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153" w:rsidRDefault="00A65795" w:rsidP="00FE06C5">
      <w:pPr>
        <w:pStyle w:val="Title"/>
      </w:pPr>
      <w:r>
        <w:t>Next Year Purchasing</w:t>
      </w:r>
    </w:p>
    <w:p w:rsidR="00A65795" w:rsidRPr="00A65795" w:rsidRDefault="00A65795" w:rsidP="00A65795">
      <w:pPr>
        <w:spacing w:before="100" w:beforeAutospacing="1" w:after="100" w:afterAutospacing="1" w:line="240" w:lineRule="auto"/>
        <w:ind w:right="720"/>
      </w:pPr>
      <w:r w:rsidRPr="00A65795">
        <w:t xml:space="preserve">Using the Next Year Purchasing option will allow users to enter Requisitions that need to be charged against next year’s budget into the Purchasing application.  This may save time and frustration during the back to school rush.  </w:t>
      </w:r>
    </w:p>
    <w:p w:rsidR="00A65795" w:rsidRDefault="00A65795" w:rsidP="00A65795">
      <w:pPr>
        <w:keepNext/>
        <w:keepLines/>
        <w:spacing w:before="480" w:beforeAutospacing="1" w:afterAutospacing="1" w:line="240" w:lineRule="auto"/>
        <w:ind w:left="1080" w:right="720" w:hanging="1080"/>
        <w:outlineLvl w:val="0"/>
        <w:rPr>
          <w:rFonts w:asciiTheme="majorHAnsi" w:eastAsiaTheme="majorEastAsia" w:hAnsiTheme="majorHAnsi" w:cstheme="majorBidi"/>
          <w:b/>
          <w:bCs/>
          <w:color w:val="365F91" w:themeColor="accent1" w:themeShade="BF"/>
          <w:sz w:val="28"/>
          <w:szCs w:val="28"/>
        </w:rPr>
      </w:pPr>
      <w:r w:rsidRPr="00A65795">
        <w:rPr>
          <w:rFonts w:asciiTheme="majorHAnsi" w:eastAsiaTheme="majorEastAsia" w:hAnsiTheme="majorHAnsi" w:cstheme="majorBidi"/>
          <w:b/>
          <w:bCs/>
          <w:color w:val="365F91" w:themeColor="accent1" w:themeShade="BF"/>
          <w:sz w:val="28"/>
          <w:szCs w:val="28"/>
        </w:rPr>
        <w:t>Setting Up Next Year Purchasing:</w:t>
      </w:r>
    </w:p>
    <w:p w:rsidR="00331000" w:rsidRDefault="00A65795" w:rsidP="00E064C2">
      <w:pPr>
        <w:spacing w:before="100" w:beforeAutospacing="1" w:after="100" w:afterAutospacing="1" w:line="240" w:lineRule="auto"/>
        <w:ind w:left="90" w:right="720"/>
        <w:rPr>
          <w:b/>
          <w:i/>
          <w:color w:val="7030A0"/>
        </w:rPr>
      </w:pPr>
      <w:r w:rsidRPr="0039350A">
        <w:rPr>
          <w:b/>
          <w:i/>
          <w:color w:val="7030A0"/>
        </w:rPr>
        <w:t xml:space="preserve">Note:  Next Year Requisitions are only validated against the account codes established in Budget, and not against the amounts budgeted.  Because of this, it is possible for Requisitions to be approved that would overspend the budget.  </w:t>
      </w:r>
    </w:p>
    <w:p w:rsidR="00FE06C5" w:rsidRDefault="00FE06C5" w:rsidP="009E76C8">
      <w:pPr>
        <w:ind w:left="900" w:hanging="810"/>
      </w:pPr>
      <w:r w:rsidRPr="00BE2978">
        <w:rPr>
          <w:b/>
        </w:rPr>
        <w:t>__</w:t>
      </w:r>
      <w:r w:rsidR="009E76C8" w:rsidRPr="00BE2978">
        <w:rPr>
          <w:b/>
        </w:rPr>
        <w:t>___</w:t>
      </w:r>
      <w:r w:rsidR="00780E4E">
        <w:rPr>
          <w:b/>
        </w:rPr>
        <w:t>1</w:t>
      </w:r>
      <w:r w:rsidR="00A65795" w:rsidRPr="00BE2978">
        <w:rPr>
          <w:b/>
        </w:rPr>
        <w:t>.</w:t>
      </w:r>
      <w:r w:rsidR="00654CB8">
        <w:t xml:space="preserve">  </w:t>
      </w:r>
      <w:r w:rsidR="00A65795" w:rsidRPr="00A65795">
        <w:rPr>
          <w:b/>
        </w:rPr>
        <w:t>Verify Account Codes in Budget</w:t>
      </w:r>
      <w:r w:rsidR="00D02680" w:rsidRPr="0039350A">
        <w:t xml:space="preserve">: </w:t>
      </w:r>
      <w:r w:rsidR="00A65795" w:rsidRPr="0039350A">
        <w:t xml:space="preserve"> </w:t>
      </w:r>
      <w:r w:rsidRPr="0039350A">
        <w:rPr>
          <w:b/>
          <w:color w:val="FF0000"/>
        </w:rPr>
        <w:t>Budget</w:t>
      </w:r>
      <w:r w:rsidR="00BD42C4" w:rsidRPr="0039350A">
        <w:rPr>
          <w:b/>
          <w:color w:val="FF0000"/>
        </w:rPr>
        <w:t xml:space="preserve"> </w:t>
      </w:r>
      <w:r w:rsidRPr="0039350A">
        <w:rPr>
          <w:b/>
          <w:color w:val="FF0000"/>
        </w:rPr>
        <w:t>&gt;</w:t>
      </w:r>
      <w:r w:rsidR="00BD42C4" w:rsidRPr="0039350A">
        <w:rPr>
          <w:b/>
          <w:color w:val="FF0000"/>
        </w:rPr>
        <w:t xml:space="preserve"> </w:t>
      </w:r>
      <w:r w:rsidRPr="0039350A">
        <w:rPr>
          <w:b/>
          <w:color w:val="FF0000"/>
        </w:rPr>
        <w:t>Maintenance</w:t>
      </w:r>
      <w:r w:rsidR="00BD42C4" w:rsidRPr="0039350A">
        <w:rPr>
          <w:b/>
          <w:color w:val="FF0000"/>
        </w:rPr>
        <w:t xml:space="preserve"> </w:t>
      </w:r>
      <w:r w:rsidRPr="0039350A">
        <w:rPr>
          <w:b/>
          <w:color w:val="FF0000"/>
        </w:rPr>
        <w:t>&gt;</w:t>
      </w:r>
      <w:r w:rsidR="00BD42C4" w:rsidRPr="0039350A">
        <w:rPr>
          <w:b/>
          <w:color w:val="FF0000"/>
        </w:rPr>
        <w:t xml:space="preserve"> </w:t>
      </w:r>
      <w:r w:rsidRPr="0039350A">
        <w:rPr>
          <w:b/>
          <w:color w:val="FF0000"/>
        </w:rPr>
        <w:t xml:space="preserve">Budget Data </w:t>
      </w:r>
      <w:r>
        <w:t xml:space="preserve">– verify that the account codes in Budget have been rolled up to </w:t>
      </w:r>
      <w:r w:rsidR="00591F23">
        <w:t>the new fiscal year</w:t>
      </w:r>
      <w:r>
        <w:t>.</w:t>
      </w:r>
    </w:p>
    <w:p w:rsidR="00FE1ECB" w:rsidRDefault="00FE1ECB" w:rsidP="00FE06C5">
      <w:pPr>
        <w:ind w:left="810" w:hanging="810"/>
      </w:pPr>
    </w:p>
    <w:p w:rsidR="00C557C2" w:rsidRDefault="009E76C8" w:rsidP="0074235B">
      <w:pPr>
        <w:ind w:left="900" w:hanging="810"/>
      </w:pPr>
      <w:r w:rsidRPr="00BE2978">
        <w:rPr>
          <w:b/>
        </w:rPr>
        <w:t>_____</w:t>
      </w:r>
      <w:r w:rsidR="00780E4E">
        <w:rPr>
          <w:b/>
        </w:rPr>
        <w:t>2</w:t>
      </w:r>
      <w:r w:rsidRPr="00BE2978">
        <w:rPr>
          <w:b/>
        </w:rPr>
        <w:t>.</w:t>
      </w:r>
      <w:r>
        <w:t xml:space="preserve">  </w:t>
      </w:r>
      <w:r w:rsidR="00A50B69">
        <w:rPr>
          <w:b/>
        </w:rPr>
        <w:t>Review Manage Roles</w:t>
      </w:r>
      <w:r w:rsidR="001D0742">
        <w:rPr>
          <w:b/>
        </w:rPr>
        <w:t xml:space="preserve"> which will affect all users assign to that role</w:t>
      </w:r>
      <w:r w:rsidR="00D02680">
        <w:rPr>
          <w:b/>
        </w:rPr>
        <w:t>:</w:t>
      </w:r>
      <w:r w:rsidR="0002694E">
        <w:t xml:space="preserve">  </w:t>
      </w:r>
      <w:r w:rsidR="00A65795" w:rsidRPr="0039350A">
        <w:rPr>
          <w:b/>
          <w:color w:val="FF0000"/>
        </w:rPr>
        <w:t>Security Administration &gt; Manage Roles</w:t>
      </w:r>
      <w:r w:rsidR="00A65795">
        <w:t xml:space="preserve">. In the Security </w:t>
      </w:r>
      <w:r w:rsidR="00BE5E4F">
        <w:t>Administration a</w:t>
      </w:r>
      <w:r w:rsidR="00A65795">
        <w:t xml:space="preserve">pplication, an existing role can be updated or a new role can </w:t>
      </w:r>
      <w:r w:rsidR="00C557C2">
        <w:t xml:space="preserve">be created to </w:t>
      </w:r>
      <w:r w:rsidR="00A65795">
        <w:t xml:space="preserve">be added to a user that is specific to NYR </w:t>
      </w:r>
      <w:r w:rsidR="00BE5E4F">
        <w:t>in Purchasing</w:t>
      </w:r>
      <w:r w:rsidR="00A65795">
        <w:t xml:space="preserve">.  </w:t>
      </w:r>
      <w:r w:rsidR="00F71A0E">
        <w:t>It is possible to simply add NY</w:t>
      </w:r>
      <w:r w:rsidR="00BE5E4F">
        <w:t xml:space="preserve">R </w:t>
      </w:r>
      <w:r w:rsidR="00F71A0E">
        <w:t>to an existing role by Editing the Role as shown in Option 1. We recommend creating a separate role as shown in Option 2. This will allow you to un-assign CYR</w:t>
      </w:r>
      <w:r w:rsidR="00BE5E4F">
        <w:t xml:space="preserve"> in</w:t>
      </w:r>
      <w:r w:rsidR="00F71A0E">
        <w:t xml:space="preserve"> Purchasing to force users to use NY</w:t>
      </w:r>
      <w:r w:rsidR="00BE5E4F">
        <w:t>R</w:t>
      </w:r>
      <w:r w:rsidR="009B620F">
        <w:t xml:space="preserve"> only</w:t>
      </w:r>
      <w:r w:rsidR="00F71A0E">
        <w:t xml:space="preserve"> if desired. </w:t>
      </w:r>
    </w:p>
    <w:p w:rsidR="00C557C2" w:rsidRDefault="00C557C2" w:rsidP="0074235B">
      <w:pPr>
        <w:ind w:left="900" w:hanging="810"/>
      </w:pPr>
    </w:p>
    <w:p w:rsidR="00A65795" w:rsidRDefault="00C557C2" w:rsidP="00C557C2">
      <w:pPr>
        <w:ind w:left="900" w:hanging="180"/>
      </w:pPr>
      <w:r w:rsidRPr="008D6701">
        <w:rPr>
          <w:b/>
        </w:rPr>
        <w:t>Option 1</w:t>
      </w:r>
      <w:r w:rsidR="008D6701" w:rsidRPr="008D6701">
        <w:rPr>
          <w:b/>
        </w:rPr>
        <w:t>:</w:t>
      </w:r>
      <w:r>
        <w:t xml:space="preserve"> </w:t>
      </w:r>
      <w:r w:rsidR="00A65795">
        <w:t>The following screen shot is an example of a</w:t>
      </w:r>
      <w:r w:rsidR="00F71A0E">
        <w:t>n existing</w:t>
      </w:r>
      <w:r w:rsidR="00A65795">
        <w:t xml:space="preserve"> role</w:t>
      </w:r>
      <w:r w:rsidR="00F71A0E">
        <w:t xml:space="preserve"> to be updated</w:t>
      </w:r>
      <w:r w:rsidR="00A65795">
        <w:t xml:space="preserve"> for a</w:t>
      </w:r>
      <w:r w:rsidR="00F71A0E">
        <w:t>ll</w:t>
      </w:r>
      <w:r w:rsidR="00A65795">
        <w:t xml:space="preserve"> user</w:t>
      </w:r>
      <w:r w:rsidR="00F71A0E">
        <w:t>s</w:t>
      </w:r>
      <w:r w:rsidR="00A65795">
        <w:t xml:space="preserve"> who will</w:t>
      </w:r>
      <w:r w:rsidR="00F71A0E">
        <w:t xml:space="preserve"> be responsible for entering NY</w:t>
      </w:r>
      <w:r w:rsidR="00BE5E4F">
        <w:t>R</w:t>
      </w:r>
      <w:r w:rsidR="00A65795">
        <w:t>.</w:t>
      </w:r>
      <w:r w:rsidR="00C7133C">
        <w:t xml:space="preserve"> This will affect all users that are assigned to this role.</w:t>
      </w:r>
      <w:r w:rsidR="00654CB8">
        <w:t xml:space="preserve"> </w:t>
      </w:r>
      <w:r w:rsidR="00654CB8" w:rsidRPr="004122B1">
        <w:rPr>
          <w:b/>
        </w:rPr>
        <w:t xml:space="preserve">If your district currently uses NYR </w:t>
      </w:r>
      <w:r w:rsidR="00BE2978">
        <w:rPr>
          <w:b/>
        </w:rPr>
        <w:t>and no changes need to be made</w:t>
      </w:r>
      <w:r w:rsidR="00654CB8" w:rsidRPr="004122B1">
        <w:rPr>
          <w:b/>
        </w:rPr>
        <w:t xml:space="preserve">, skip to step </w:t>
      </w:r>
      <w:r w:rsidR="00BE2978">
        <w:rPr>
          <w:b/>
        </w:rPr>
        <w:t>4</w:t>
      </w:r>
      <w:r w:rsidR="00654CB8" w:rsidRPr="004122B1">
        <w:rPr>
          <w:b/>
        </w:rPr>
        <w:t>.</w:t>
      </w:r>
      <w:r w:rsidR="00654CB8">
        <w:t xml:space="preserve">  </w:t>
      </w:r>
    </w:p>
    <w:p w:rsidR="001B4B9C" w:rsidRDefault="001B4B9C" w:rsidP="0074235B">
      <w:pPr>
        <w:ind w:left="900" w:hanging="810"/>
      </w:pPr>
    </w:p>
    <w:p w:rsidR="001B4B9C" w:rsidRDefault="001B4B9C" w:rsidP="001B4B9C">
      <w:pPr>
        <w:ind w:left="900" w:hanging="630"/>
      </w:pPr>
      <w:r>
        <w:rPr>
          <w:noProof/>
        </w:rPr>
        <mc:AlternateContent>
          <mc:Choice Requires="wps">
            <w:drawing>
              <wp:anchor distT="0" distB="0" distL="114300" distR="114300" simplePos="0" relativeHeight="251685888" behindDoc="0" locked="0" layoutInCell="1" allowOverlap="1">
                <wp:simplePos x="0" y="0"/>
                <wp:positionH relativeFrom="column">
                  <wp:posOffset>311150</wp:posOffset>
                </wp:positionH>
                <wp:positionV relativeFrom="paragraph">
                  <wp:posOffset>1870075</wp:posOffset>
                </wp:positionV>
                <wp:extent cx="2095500" cy="72390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2095500" cy="723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594C70" id="Rounded Rectangle 18" o:spid="_x0000_s1026" style="position:absolute;margin-left:24.5pt;margin-top:147.25pt;width:165pt;height:57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" filled="f" strokecolor="red" strokeweight="2pt"/>
            </w:pict>
          </mc:Fallback>
        </mc:AlternateContent>
      </w:r>
      <w:r>
        <w:rPr>
          <w:noProof/>
        </w:rPr>
        <w:drawing>
          <wp:inline distT="0" distB="0" distL="0" distR="0" wp14:anchorId="721B6E74" wp14:editId="447D59DA">
            <wp:extent cx="5645150" cy="2692400"/>
            <wp:effectExtent l="19050" t="1905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5150" cy="2692400"/>
                    </a:xfrm>
                    <a:prstGeom prst="rect">
                      <a:avLst/>
                    </a:prstGeom>
                    <a:ln>
                      <a:solidFill>
                        <a:schemeClr val="tx1"/>
                      </a:solidFill>
                    </a:ln>
                  </pic:spPr>
                </pic:pic>
              </a:graphicData>
            </a:graphic>
          </wp:inline>
        </w:drawing>
      </w:r>
    </w:p>
    <w:p w:rsidR="001B4B9C" w:rsidRDefault="001B4B9C" w:rsidP="001B4B9C">
      <w:pPr>
        <w:ind w:left="900" w:hanging="630"/>
      </w:pPr>
    </w:p>
    <w:p w:rsidR="001B4B9C" w:rsidRDefault="001B4B9C" w:rsidP="001B4B9C">
      <w:pPr>
        <w:ind w:left="900" w:hanging="630"/>
      </w:pPr>
    </w:p>
    <w:p w:rsidR="001D0742" w:rsidRDefault="001D0742" w:rsidP="001D0742">
      <w:pPr>
        <w:tabs>
          <w:tab w:val="left" w:pos="900"/>
        </w:tabs>
        <w:ind w:firstLine="270"/>
      </w:pPr>
      <w:r>
        <w:tab/>
      </w:r>
      <w:r w:rsidR="001B4B9C" w:rsidRPr="008D6701">
        <w:rPr>
          <w:b/>
        </w:rPr>
        <w:t>Option 2</w:t>
      </w:r>
      <w:r w:rsidRPr="008D6701">
        <w:rPr>
          <w:b/>
        </w:rPr>
        <w:t>:</w:t>
      </w:r>
      <w:r w:rsidR="001B4B9C">
        <w:t xml:space="preserve">  </w:t>
      </w:r>
      <w:r w:rsidR="001B4B9C" w:rsidRPr="001B4B9C">
        <w:rPr>
          <w:b/>
        </w:rPr>
        <w:t>Create</w:t>
      </w:r>
      <w:r w:rsidR="00461239">
        <w:rPr>
          <w:b/>
        </w:rPr>
        <w:t xml:space="preserve"> a</w:t>
      </w:r>
      <w:r w:rsidR="001B4B9C" w:rsidRPr="001B4B9C">
        <w:rPr>
          <w:b/>
        </w:rPr>
        <w:t xml:space="preserve"> Next Year Purchasing</w:t>
      </w:r>
      <w:r>
        <w:rPr>
          <w:b/>
        </w:rPr>
        <w:t xml:space="preserve"> role to be assigned only to certain users</w:t>
      </w:r>
      <w:r w:rsidR="001B4B9C">
        <w:rPr>
          <w:b/>
        </w:rPr>
        <w:t>:</w:t>
      </w:r>
      <w:r w:rsidR="001B4B9C">
        <w:t xml:space="preserve"> </w:t>
      </w:r>
    </w:p>
    <w:p w:rsidR="001D0742" w:rsidRDefault="001D0742" w:rsidP="001D0742">
      <w:pPr>
        <w:tabs>
          <w:tab w:val="left" w:pos="900"/>
        </w:tabs>
        <w:ind w:firstLine="270"/>
      </w:pPr>
      <w:r>
        <w:tab/>
      </w:r>
      <w:r>
        <w:tab/>
      </w:r>
      <w:r w:rsidR="001B4B9C">
        <w:t xml:space="preserve"> </w:t>
      </w:r>
      <w:r w:rsidR="001B4B9C" w:rsidRPr="0039350A">
        <w:rPr>
          <w:b/>
          <w:color w:val="FF0000"/>
        </w:rPr>
        <w:t xml:space="preserve">Security Administration &gt; Manage </w:t>
      </w:r>
      <w:r w:rsidR="001B4B9C" w:rsidRPr="00461239">
        <w:rPr>
          <w:b/>
          <w:color w:val="FF0000"/>
        </w:rPr>
        <w:t>Roles</w:t>
      </w:r>
      <w:r w:rsidR="00591F23">
        <w:rPr>
          <w:b/>
          <w:color w:val="FF0000"/>
        </w:rPr>
        <w:t>.</w:t>
      </w:r>
      <w:r w:rsidR="00461239" w:rsidRPr="00461239">
        <w:rPr>
          <w:b/>
          <w:color w:val="FF0000"/>
        </w:rPr>
        <w:t xml:space="preserve"> </w:t>
      </w:r>
      <w:r w:rsidR="00461239" w:rsidRPr="00591F23">
        <w:t>Select</w:t>
      </w:r>
      <w:r w:rsidR="00461239" w:rsidRPr="00461239">
        <w:rPr>
          <w:b/>
          <w:color w:val="FF0000"/>
        </w:rPr>
        <w:t xml:space="preserve"> Create New Role</w:t>
      </w:r>
      <w:r w:rsidR="004D284E">
        <w:rPr>
          <w:b/>
          <w:color w:val="FF0000"/>
        </w:rPr>
        <w:t>.</w:t>
      </w:r>
    </w:p>
    <w:p w:rsidR="00461239" w:rsidRDefault="00461239" w:rsidP="001D0742">
      <w:pPr>
        <w:ind w:left="900" w:hanging="180"/>
        <w:jc w:val="center"/>
      </w:pPr>
    </w:p>
    <w:p w:rsidR="001D0742" w:rsidRDefault="001D0742" w:rsidP="001D0742">
      <w:pPr>
        <w:ind w:left="900" w:hanging="180"/>
        <w:jc w:val="center"/>
      </w:pPr>
      <w:r>
        <w:rPr>
          <w:noProof/>
        </w:rPr>
        <mc:AlternateContent>
          <mc:Choice Requires="wps">
            <w:drawing>
              <wp:anchor distT="0" distB="0" distL="114300" distR="114300" simplePos="0" relativeHeight="251689984" behindDoc="0" locked="0" layoutInCell="1" allowOverlap="1">
                <wp:simplePos x="0" y="0"/>
                <wp:positionH relativeFrom="column">
                  <wp:posOffset>4514850</wp:posOffset>
                </wp:positionH>
                <wp:positionV relativeFrom="paragraph">
                  <wp:posOffset>1259205</wp:posOffset>
                </wp:positionV>
                <wp:extent cx="730250" cy="254000"/>
                <wp:effectExtent l="0" t="0" r="12700" b="12700"/>
                <wp:wrapNone/>
                <wp:docPr id="28" name="Rounded Rectangle 28"/>
                <wp:cNvGraphicFramePr/>
                <a:graphic xmlns:a="http://schemas.openxmlformats.org/drawingml/2006/main">
                  <a:graphicData uri="http://schemas.microsoft.com/office/word/2010/wordprocessingShape">
                    <wps:wsp>
                      <wps:cNvSpPr/>
                      <wps:spPr>
                        <a:xfrm>
                          <a:off x="0" y="0"/>
                          <a:ext cx="730250" cy="254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59E218" id="Rounded Rectangle 28" o:spid="_x0000_s1026" style="position:absolute;margin-left:355.5pt;margin-top:99.15pt;width:57.5pt;height:20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" filled="f" strokecolor="red" strokeweight="2pt"/>
            </w:pict>
          </mc:Fallback>
        </mc:AlternateContent>
      </w:r>
      <w:r>
        <w:rPr>
          <w:noProof/>
        </w:rPr>
        <w:drawing>
          <wp:inline distT="0" distB="0" distL="0" distR="0" wp14:anchorId="447BA188" wp14:editId="5160D418">
            <wp:extent cx="4546600" cy="1638300"/>
            <wp:effectExtent l="19050" t="19050" r="2540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088" r="-988" b="38051"/>
                    <a:stretch/>
                  </pic:blipFill>
                  <pic:spPr bwMode="auto">
                    <a:xfrm>
                      <a:off x="0" y="0"/>
                      <a:ext cx="4546600" cy="1638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557C2" w:rsidRDefault="00C557C2" w:rsidP="001D0742">
      <w:pPr>
        <w:ind w:left="900" w:hanging="180"/>
        <w:jc w:val="center"/>
      </w:pPr>
    </w:p>
    <w:p w:rsidR="00591F23" w:rsidRDefault="001D0742" w:rsidP="00C557C2">
      <w:pPr>
        <w:ind w:left="1440"/>
      </w:pPr>
      <w:r>
        <w:t xml:space="preserve">You will need to </w:t>
      </w:r>
      <w:r w:rsidR="00461239">
        <w:t>enter a</w:t>
      </w:r>
      <w:r>
        <w:t xml:space="preserve"> </w:t>
      </w:r>
      <w:r w:rsidRPr="001D0742">
        <w:rPr>
          <w:b/>
        </w:rPr>
        <w:t>Role Name</w:t>
      </w:r>
      <w:r w:rsidR="00591F23">
        <w:rPr>
          <w:b/>
        </w:rPr>
        <w:t xml:space="preserve"> </w:t>
      </w:r>
      <w:r w:rsidR="00591F23" w:rsidRPr="00591F23">
        <w:t>such as</w:t>
      </w:r>
      <w:r w:rsidR="00591F23">
        <w:rPr>
          <w:b/>
        </w:rPr>
        <w:t xml:space="preserve"> </w:t>
      </w:r>
      <w:r w:rsidRPr="00461239">
        <w:rPr>
          <w:b/>
          <w:u w:val="single"/>
        </w:rPr>
        <w:t>NYR Purchasing</w:t>
      </w:r>
      <w:r w:rsidRPr="004D284E">
        <w:rPr>
          <w:b/>
          <w:u w:val="single"/>
        </w:rPr>
        <w:t xml:space="preserve"> </w:t>
      </w:r>
      <w:r w:rsidR="00591F23" w:rsidRPr="004D284E">
        <w:rPr>
          <w:b/>
          <w:u w:val="single"/>
        </w:rPr>
        <w:t>Requester</w:t>
      </w:r>
      <w:r w:rsidR="00591F23">
        <w:t xml:space="preserve"> or </w:t>
      </w:r>
      <w:r w:rsidR="00591F23" w:rsidRPr="004D284E">
        <w:rPr>
          <w:b/>
          <w:u w:val="single"/>
        </w:rPr>
        <w:t>NY Purchasing Approver.</w:t>
      </w:r>
    </w:p>
    <w:p w:rsidR="00C557C2" w:rsidRDefault="00591F23" w:rsidP="00C557C2">
      <w:pPr>
        <w:ind w:left="1440"/>
      </w:pPr>
      <w:r>
        <w:t>Select</w:t>
      </w:r>
      <w:r w:rsidR="00461239">
        <w:t xml:space="preserve"> </w:t>
      </w:r>
      <w:r w:rsidR="002912D2">
        <w:t xml:space="preserve">the + sign next to </w:t>
      </w:r>
      <w:r w:rsidR="00C557C2">
        <w:t>P</w:t>
      </w:r>
      <w:r w:rsidR="002912D2">
        <w:t>urchasing</w:t>
      </w:r>
      <w:r>
        <w:t xml:space="preserve"> to see all possible permissions.</w:t>
      </w:r>
    </w:p>
    <w:p w:rsidR="002912D2" w:rsidRDefault="00C557C2" w:rsidP="00C557C2">
      <w:pPr>
        <w:pStyle w:val="ListParagraph"/>
        <w:numPr>
          <w:ilvl w:val="0"/>
          <w:numId w:val="8"/>
        </w:numPr>
      </w:pPr>
      <w:r>
        <w:t xml:space="preserve">Click on the </w:t>
      </w:r>
      <w:r w:rsidR="002912D2">
        <w:t xml:space="preserve">+ sign next to </w:t>
      </w:r>
      <w:r w:rsidR="00461239">
        <w:t>Next Year</w:t>
      </w:r>
      <w:r>
        <w:t xml:space="preserve">. </w:t>
      </w:r>
      <w:r w:rsidR="00461239">
        <w:t xml:space="preserve">  </w:t>
      </w:r>
    </w:p>
    <w:p w:rsidR="00461239" w:rsidRDefault="00C557C2" w:rsidP="00C557C2">
      <w:pPr>
        <w:pStyle w:val="ListParagraph"/>
        <w:numPr>
          <w:ilvl w:val="0"/>
          <w:numId w:val="8"/>
        </w:numPr>
      </w:pPr>
      <w:r>
        <w:t xml:space="preserve">Click on the + sign next to </w:t>
      </w:r>
      <w:r w:rsidR="00461239">
        <w:t xml:space="preserve">Maintenance </w:t>
      </w:r>
      <w:r w:rsidR="00591F23">
        <w:t>and select desired permissions</w:t>
      </w:r>
    </w:p>
    <w:p w:rsidR="00461239" w:rsidRDefault="00461239" w:rsidP="00461239">
      <w:pPr>
        <w:pStyle w:val="ListParagraph"/>
        <w:numPr>
          <w:ilvl w:val="0"/>
          <w:numId w:val="6"/>
        </w:numPr>
      </w:pPr>
      <w:r>
        <w:t>Approve Requisition</w:t>
      </w:r>
    </w:p>
    <w:p w:rsidR="00461239" w:rsidRDefault="00461239" w:rsidP="00461239">
      <w:pPr>
        <w:pStyle w:val="ListParagraph"/>
        <w:numPr>
          <w:ilvl w:val="0"/>
          <w:numId w:val="6"/>
        </w:numPr>
      </w:pPr>
      <w:r>
        <w:t>Create/Modify Requisition</w:t>
      </w:r>
    </w:p>
    <w:p w:rsidR="00461239" w:rsidRDefault="00461239" w:rsidP="00461239">
      <w:pPr>
        <w:pStyle w:val="ListParagraph"/>
        <w:numPr>
          <w:ilvl w:val="0"/>
          <w:numId w:val="6"/>
        </w:numPr>
      </w:pPr>
      <w:r>
        <w:t>Reverse Purchase Orders and</w:t>
      </w:r>
    </w:p>
    <w:p w:rsidR="00461239" w:rsidRDefault="00461239" w:rsidP="00461239">
      <w:pPr>
        <w:pStyle w:val="ListParagraph"/>
        <w:numPr>
          <w:ilvl w:val="0"/>
          <w:numId w:val="6"/>
        </w:numPr>
      </w:pPr>
      <w:r>
        <w:t>Requisition Status Inquiry</w:t>
      </w:r>
    </w:p>
    <w:p w:rsidR="00C557C2" w:rsidRDefault="00C557C2" w:rsidP="00C557C2">
      <w:pPr>
        <w:ind w:left="1440"/>
      </w:pPr>
      <w:r>
        <w:t xml:space="preserve">Be sure to SAVE. </w:t>
      </w:r>
    </w:p>
    <w:p w:rsidR="00C557C2" w:rsidRDefault="00C557C2" w:rsidP="00C557C2">
      <w:pPr>
        <w:ind w:left="1440"/>
      </w:pPr>
      <w:r>
        <w:t xml:space="preserve">The following screen shot is an example of a role for a user who will be responsible for </w:t>
      </w:r>
      <w:r w:rsidR="00591F23" w:rsidRPr="00591F23">
        <w:rPr>
          <w:b/>
        </w:rPr>
        <w:t>Approving</w:t>
      </w:r>
      <w:r w:rsidRPr="00591F23">
        <w:rPr>
          <w:b/>
        </w:rPr>
        <w:t xml:space="preserve"> </w:t>
      </w:r>
      <w:r>
        <w:t>NYR</w:t>
      </w:r>
      <w:r w:rsidR="00BE5E4F">
        <w:t xml:space="preserve"> in</w:t>
      </w:r>
      <w:r>
        <w:t xml:space="preserve"> Purchasing.</w:t>
      </w:r>
    </w:p>
    <w:p w:rsidR="00C557C2" w:rsidRDefault="00C557C2" w:rsidP="00C557C2">
      <w:pPr>
        <w:ind w:left="1440"/>
      </w:pPr>
    </w:p>
    <w:p w:rsidR="00461239" w:rsidRDefault="00E064C2" w:rsidP="00E064C2">
      <w:pPr>
        <w:ind w:left="1440" w:right="180" w:hanging="1170"/>
        <w:jc w:val="center"/>
      </w:pPr>
      <w:r>
        <w:rPr>
          <w:noProof/>
        </w:rPr>
        <mc:AlternateContent>
          <mc:Choice Requires="wps">
            <w:drawing>
              <wp:anchor distT="0" distB="0" distL="114300" distR="114300" simplePos="0" relativeHeight="251692032" behindDoc="0" locked="0" layoutInCell="1" allowOverlap="1" wp14:anchorId="765AD601" wp14:editId="15D0DA61">
                <wp:simplePos x="0" y="0"/>
                <wp:positionH relativeFrom="column">
                  <wp:posOffset>1530350</wp:posOffset>
                </wp:positionH>
                <wp:positionV relativeFrom="paragraph">
                  <wp:posOffset>649605</wp:posOffset>
                </wp:positionV>
                <wp:extent cx="2247900" cy="184150"/>
                <wp:effectExtent l="0" t="0" r="19050" b="25400"/>
                <wp:wrapNone/>
                <wp:docPr id="34" name="Rounded Rectangle 34"/>
                <wp:cNvGraphicFramePr/>
                <a:graphic xmlns:a="http://schemas.openxmlformats.org/drawingml/2006/main">
                  <a:graphicData uri="http://schemas.microsoft.com/office/word/2010/wordprocessingShape">
                    <wps:wsp>
                      <wps:cNvSpPr/>
                      <wps:spPr>
                        <a:xfrm>
                          <a:off x="0" y="0"/>
                          <a:ext cx="2247900" cy="184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7A2B4B" id="Rounded Rectangle 34" o:spid="_x0000_s1026" style="position:absolute;margin-left:120.5pt;margin-top:51.15pt;width:177pt;height:1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&#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693056" behindDoc="0" locked="0" layoutInCell="1" allowOverlap="1" wp14:anchorId="278BA260" wp14:editId="32E10422">
                <wp:simplePos x="0" y="0"/>
                <wp:positionH relativeFrom="column">
                  <wp:posOffset>3098800</wp:posOffset>
                </wp:positionH>
                <wp:positionV relativeFrom="paragraph">
                  <wp:posOffset>1415415</wp:posOffset>
                </wp:positionV>
                <wp:extent cx="889000" cy="196850"/>
                <wp:effectExtent l="0" t="0" r="25400" b="12700"/>
                <wp:wrapNone/>
                <wp:docPr id="35" name="Left Arrow 35"/>
                <wp:cNvGraphicFramePr/>
                <a:graphic xmlns:a="http://schemas.openxmlformats.org/drawingml/2006/main">
                  <a:graphicData uri="http://schemas.microsoft.com/office/word/2010/wordprocessingShape">
                    <wps:wsp>
                      <wps:cNvSpPr/>
                      <wps:spPr>
                        <a:xfrm>
                          <a:off x="0" y="0"/>
                          <a:ext cx="889000" cy="196850"/>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7EDE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5" o:spid="_x0000_s1026" type="#_x0000_t66" style="position:absolute;margin-left:244pt;margin-top:111.45pt;width:70pt;height:1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" adj="2391" fillcolor="yellow" strokecolor="#243f60 [1604]" strokeweight="2pt"/>
            </w:pict>
          </mc:Fallback>
        </mc:AlternateContent>
      </w:r>
      <w:r>
        <w:rPr>
          <w:noProof/>
        </w:rPr>
        <mc:AlternateContent>
          <mc:Choice Requires="wps">
            <w:drawing>
              <wp:anchor distT="0" distB="0" distL="114300" distR="114300" simplePos="0" relativeHeight="251691008" behindDoc="0" locked="0" layoutInCell="1" allowOverlap="1" wp14:anchorId="7D685C39" wp14:editId="27A6E8AD">
                <wp:simplePos x="0" y="0"/>
                <wp:positionH relativeFrom="column">
                  <wp:posOffset>1708150</wp:posOffset>
                </wp:positionH>
                <wp:positionV relativeFrom="paragraph">
                  <wp:posOffset>1784350</wp:posOffset>
                </wp:positionV>
                <wp:extent cx="2584450" cy="654050"/>
                <wp:effectExtent l="0" t="0" r="25400" b="12700"/>
                <wp:wrapNone/>
                <wp:docPr id="33" name="Rounded Rectangle 33"/>
                <wp:cNvGraphicFramePr/>
                <a:graphic xmlns:a="http://schemas.openxmlformats.org/drawingml/2006/main">
                  <a:graphicData uri="http://schemas.microsoft.com/office/word/2010/wordprocessingShape">
                    <wps:wsp>
                      <wps:cNvSpPr/>
                      <wps:spPr>
                        <a:xfrm>
                          <a:off x="0" y="0"/>
                          <a:ext cx="2584450" cy="654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513D3A" id="Rounded Rectangle 33" o:spid="_x0000_s1026" style="position:absolute;margin-left:134.5pt;margin-top:140.5pt;width:203.5pt;height:5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" filled="f" strokecolor="red" strokeweight="2pt"/>
            </w:pict>
          </mc:Fallback>
        </mc:AlternateContent>
      </w:r>
      <w:r w:rsidR="004F798A">
        <w:rPr>
          <w:noProof/>
        </w:rPr>
        <w:drawing>
          <wp:inline distT="0" distB="0" distL="0" distR="0" wp14:anchorId="1A260E35" wp14:editId="40FBBF60">
            <wp:extent cx="2749550" cy="2514600"/>
            <wp:effectExtent l="19050" t="19050" r="127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1868" cy="2525865"/>
                    </a:xfrm>
                    <a:prstGeom prst="rect">
                      <a:avLst/>
                    </a:prstGeom>
                    <a:ln>
                      <a:solidFill>
                        <a:sysClr val="windowText" lastClr="000000"/>
                      </a:solidFill>
                    </a:ln>
                  </pic:spPr>
                </pic:pic>
              </a:graphicData>
            </a:graphic>
          </wp:inline>
        </w:drawing>
      </w:r>
    </w:p>
    <w:p w:rsidR="00C557C2" w:rsidRDefault="00C557C2" w:rsidP="00C557C2">
      <w:pPr>
        <w:ind w:left="1440"/>
      </w:pPr>
    </w:p>
    <w:p w:rsidR="00C7133C" w:rsidRDefault="00461239" w:rsidP="001D0742">
      <w:pPr>
        <w:ind w:left="900"/>
      </w:pPr>
      <w:r>
        <w:lastRenderedPageBreak/>
        <w:t>Once this has been created you will</w:t>
      </w:r>
      <w:r w:rsidR="001D0742">
        <w:t xml:space="preserve"> assign </w:t>
      </w:r>
      <w:r w:rsidR="00C7133C">
        <w:t xml:space="preserve">this role </w:t>
      </w:r>
      <w:r w:rsidR="001B4B9C">
        <w:t xml:space="preserve">to a </w:t>
      </w:r>
      <w:r w:rsidR="001D0742">
        <w:t>user</w:t>
      </w:r>
      <w:r w:rsidR="00BE5E4F">
        <w:t xml:space="preserve"> that is specific to Next Year </w:t>
      </w:r>
      <w:r w:rsidR="00591F23">
        <w:t>Purchasing</w:t>
      </w:r>
      <w:r w:rsidR="001B4B9C">
        <w:t xml:space="preserve">. </w:t>
      </w:r>
      <w:r w:rsidR="00C7133C">
        <w:t xml:space="preserve">Select </w:t>
      </w:r>
      <w:r w:rsidR="00C7133C" w:rsidRPr="00591F23">
        <w:rPr>
          <w:b/>
          <w:color w:val="FF0000"/>
        </w:rPr>
        <w:t>Manage Users</w:t>
      </w:r>
      <w:r w:rsidR="00C7133C" w:rsidRPr="00591F23">
        <w:rPr>
          <w:color w:val="FF0000"/>
        </w:rPr>
        <w:t xml:space="preserve"> </w:t>
      </w:r>
      <w:r w:rsidR="00C7133C">
        <w:t xml:space="preserve">&gt; Enter NYR User name and click find. </w:t>
      </w:r>
    </w:p>
    <w:p w:rsidR="00BE5E4F" w:rsidRDefault="00BE5E4F" w:rsidP="001D0742">
      <w:pPr>
        <w:ind w:left="900"/>
      </w:pPr>
    </w:p>
    <w:p w:rsidR="00C7133C" w:rsidRDefault="00C7133C" w:rsidP="001D0742">
      <w:pPr>
        <w:ind w:left="900"/>
      </w:pPr>
      <w:r>
        <w:rPr>
          <w:noProof/>
        </w:rPr>
        <mc:AlternateContent>
          <mc:Choice Requires="wps">
            <w:drawing>
              <wp:anchor distT="0" distB="0" distL="114300" distR="114300" simplePos="0" relativeHeight="251694080" behindDoc="0" locked="0" layoutInCell="1" allowOverlap="1">
                <wp:simplePos x="0" y="0"/>
                <wp:positionH relativeFrom="column">
                  <wp:posOffset>4171950</wp:posOffset>
                </wp:positionH>
                <wp:positionV relativeFrom="paragraph">
                  <wp:posOffset>899795</wp:posOffset>
                </wp:positionV>
                <wp:extent cx="736600" cy="304800"/>
                <wp:effectExtent l="0" t="0" r="25400" b="19050"/>
                <wp:wrapNone/>
                <wp:docPr id="38" name="Rounded Rectangle 38"/>
                <wp:cNvGraphicFramePr/>
                <a:graphic xmlns:a="http://schemas.openxmlformats.org/drawingml/2006/main">
                  <a:graphicData uri="http://schemas.microsoft.com/office/word/2010/wordprocessingShape">
                    <wps:wsp>
                      <wps:cNvSpPr/>
                      <wps:spPr>
                        <a:xfrm>
                          <a:off x="0" y="0"/>
                          <a:ext cx="736600"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8A291" id="Rounded Rectangle 38" o:spid="_x0000_s1026" style="position:absolute;margin-left:328.5pt;margin-top:70.85pt;width:58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" filled="f" strokecolor="red" strokeweight="2pt"/>
            </w:pict>
          </mc:Fallback>
        </mc:AlternateContent>
      </w:r>
      <w:r>
        <w:rPr>
          <w:noProof/>
        </w:rPr>
        <w:drawing>
          <wp:inline distT="0" distB="0" distL="0" distR="0" wp14:anchorId="07448C8C" wp14:editId="3B050C6F">
            <wp:extent cx="5226050" cy="1875790"/>
            <wp:effectExtent l="19050" t="19050" r="1270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6050" cy="1875790"/>
                    </a:xfrm>
                    <a:prstGeom prst="rect">
                      <a:avLst/>
                    </a:prstGeom>
                    <a:ln>
                      <a:solidFill>
                        <a:schemeClr val="tx1"/>
                      </a:solidFill>
                    </a:ln>
                  </pic:spPr>
                </pic:pic>
              </a:graphicData>
            </a:graphic>
          </wp:inline>
        </w:drawing>
      </w:r>
    </w:p>
    <w:p w:rsidR="00C7133C" w:rsidRDefault="00C7133C" w:rsidP="001D0742">
      <w:pPr>
        <w:ind w:left="900"/>
      </w:pPr>
    </w:p>
    <w:p w:rsidR="00BE5E4F" w:rsidRDefault="00BE5E4F" w:rsidP="00E064C2"/>
    <w:p w:rsidR="00C7133C" w:rsidRDefault="00C7133C" w:rsidP="001D0742">
      <w:pPr>
        <w:ind w:left="900"/>
      </w:pPr>
      <w:r>
        <w:t>Check the box beside the Users Name. You will then select Edit User.</w:t>
      </w:r>
    </w:p>
    <w:p w:rsidR="00C7133C" w:rsidRDefault="00C7133C" w:rsidP="001D0742">
      <w:pPr>
        <w:ind w:left="900"/>
      </w:pPr>
    </w:p>
    <w:p w:rsidR="00C7133C" w:rsidRDefault="00BE5E4F" w:rsidP="001D0742">
      <w:pPr>
        <w:ind w:left="900"/>
      </w:pPr>
      <w:r>
        <w:rPr>
          <w:noProof/>
        </w:rPr>
        <mc:AlternateContent>
          <mc:Choice Requires="wps">
            <w:drawing>
              <wp:anchor distT="0" distB="0" distL="114300" distR="114300" simplePos="0" relativeHeight="251698176" behindDoc="0" locked="0" layoutInCell="1" allowOverlap="1">
                <wp:simplePos x="0" y="0"/>
                <wp:positionH relativeFrom="column">
                  <wp:posOffset>603250</wp:posOffset>
                </wp:positionH>
                <wp:positionV relativeFrom="paragraph">
                  <wp:posOffset>1004570</wp:posOffset>
                </wp:positionV>
                <wp:extent cx="228600" cy="298450"/>
                <wp:effectExtent l="0" t="0" r="19050" b="25400"/>
                <wp:wrapNone/>
                <wp:docPr id="46" name="Rounded Rectangle 46"/>
                <wp:cNvGraphicFramePr/>
                <a:graphic xmlns:a="http://schemas.openxmlformats.org/drawingml/2006/main">
                  <a:graphicData uri="http://schemas.microsoft.com/office/word/2010/wordprocessingShape">
                    <wps:wsp>
                      <wps:cNvSpPr/>
                      <wps:spPr>
                        <a:xfrm>
                          <a:off x="0" y="0"/>
                          <a:ext cx="228600" cy="298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0ED900" id="Rounded Rectangle 46" o:spid="_x0000_s1026" style="position:absolute;margin-left:47.5pt;margin-top:79.1pt;width:18pt;height:23.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" filled="f" strokecolor="red" strokeweight="2pt"/>
            </w:pict>
          </mc:Fallback>
        </mc:AlternateContent>
      </w:r>
      <w:r w:rsidR="00F71A0E">
        <w:rPr>
          <w:noProof/>
        </w:rPr>
        <mc:AlternateContent>
          <mc:Choice Requires="wps">
            <w:drawing>
              <wp:anchor distT="0" distB="0" distL="114300" distR="114300" simplePos="0" relativeHeight="251695104" behindDoc="0" locked="0" layoutInCell="1" allowOverlap="1" wp14:anchorId="487C78ED" wp14:editId="6A37FDBA">
                <wp:simplePos x="0" y="0"/>
                <wp:positionH relativeFrom="column">
                  <wp:posOffset>4527550</wp:posOffset>
                </wp:positionH>
                <wp:positionV relativeFrom="paragraph">
                  <wp:posOffset>2311400</wp:posOffset>
                </wp:positionV>
                <wp:extent cx="615950" cy="190500"/>
                <wp:effectExtent l="0" t="0" r="12700" b="19050"/>
                <wp:wrapNone/>
                <wp:docPr id="41" name="Rounded Rectangle 41"/>
                <wp:cNvGraphicFramePr/>
                <a:graphic xmlns:a="http://schemas.openxmlformats.org/drawingml/2006/main">
                  <a:graphicData uri="http://schemas.microsoft.com/office/word/2010/wordprocessingShape">
                    <wps:wsp>
                      <wps:cNvSpPr/>
                      <wps:spPr>
                        <a:xfrm>
                          <a:off x="0" y="0"/>
                          <a:ext cx="61595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F807D" id="Rounded Rectangle 41" o:spid="_x0000_s1026" style="position:absolute;margin-left:356.5pt;margin-top:182pt;width:48.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" filled="f" strokecolor="red" strokeweight="2pt"/>
            </w:pict>
          </mc:Fallback>
        </mc:AlternateContent>
      </w:r>
      <w:r w:rsidR="00C7133C">
        <w:rPr>
          <w:noProof/>
        </w:rPr>
        <w:drawing>
          <wp:inline distT="0" distB="0" distL="0" distR="0" wp14:anchorId="199511C6" wp14:editId="06D7AB21">
            <wp:extent cx="5245100" cy="2508250"/>
            <wp:effectExtent l="19050" t="19050" r="12700"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5100" cy="2508250"/>
                    </a:xfrm>
                    <a:prstGeom prst="rect">
                      <a:avLst/>
                    </a:prstGeom>
                    <a:ln>
                      <a:solidFill>
                        <a:schemeClr val="tx1"/>
                      </a:solidFill>
                    </a:ln>
                  </pic:spPr>
                </pic:pic>
              </a:graphicData>
            </a:graphic>
          </wp:inline>
        </w:drawing>
      </w:r>
    </w:p>
    <w:p w:rsidR="00F71A0E" w:rsidRDefault="00F71A0E" w:rsidP="001D0742">
      <w:pPr>
        <w:ind w:left="900"/>
      </w:pPr>
    </w:p>
    <w:p w:rsidR="00F71A0E" w:rsidRDefault="00F71A0E" w:rsidP="001D0742">
      <w:pPr>
        <w:ind w:left="900"/>
      </w:pPr>
      <w:r>
        <w:t xml:space="preserve">Click Add under Roles -  Check NYR Purchasing or the name that you assigned to this role </w:t>
      </w:r>
      <w:r w:rsidR="00E064C2">
        <w:t xml:space="preserve">- </w:t>
      </w:r>
      <w:r>
        <w:t>Click OK.</w:t>
      </w:r>
    </w:p>
    <w:p w:rsidR="00F71A0E" w:rsidRDefault="00F71A0E" w:rsidP="001D0742">
      <w:pPr>
        <w:ind w:left="900"/>
      </w:pPr>
      <w:r>
        <w:t xml:space="preserve">You will do this to all users that you would like to have access to NYR Purchasing. </w:t>
      </w:r>
    </w:p>
    <w:p w:rsidR="00BE5E4F" w:rsidRDefault="00BE5E4F" w:rsidP="001D0742">
      <w:pPr>
        <w:ind w:left="900"/>
      </w:pPr>
    </w:p>
    <w:p w:rsidR="00F71A0E" w:rsidRDefault="00F71A0E" w:rsidP="001D0742">
      <w:pPr>
        <w:ind w:left="900"/>
      </w:pPr>
      <w:r>
        <w:rPr>
          <w:noProof/>
        </w:rPr>
        <w:lastRenderedPageBreak/>
        <mc:AlternateContent>
          <mc:Choice Requires="wps">
            <w:drawing>
              <wp:anchor distT="0" distB="0" distL="114300" distR="114300" simplePos="0" relativeHeight="251697152" behindDoc="0" locked="0" layoutInCell="1" allowOverlap="1">
                <wp:simplePos x="0" y="0"/>
                <wp:positionH relativeFrom="column">
                  <wp:posOffset>4368800</wp:posOffset>
                </wp:positionH>
                <wp:positionV relativeFrom="paragraph">
                  <wp:posOffset>1422400</wp:posOffset>
                </wp:positionV>
                <wp:extent cx="717550" cy="171450"/>
                <wp:effectExtent l="0" t="0" r="25400" b="19050"/>
                <wp:wrapNone/>
                <wp:docPr id="45" name="Rounded Rectangle 45"/>
                <wp:cNvGraphicFramePr/>
                <a:graphic xmlns:a="http://schemas.openxmlformats.org/drawingml/2006/main">
                  <a:graphicData uri="http://schemas.microsoft.com/office/word/2010/wordprocessingShape">
                    <wps:wsp>
                      <wps:cNvSpPr/>
                      <wps:spPr>
                        <a:xfrm>
                          <a:off x="0" y="0"/>
                          <a:ext cx="71755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7BEC04" id="Rounded Rectangle 45" o:spid="_x0000_s1026" style="position:absolute;margin-left:344pt;margin-top:112pt;width:56.5pt;height:13.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635000</wp:posOffset>
                </wp:positionH>
                <wp:positionV relativeFrom="paragraph">
                  <wp:posOffset>1600200</wp:posOffset>
                </wp:positionV>
                <wp:extent cx="596900" cy="273050"/>
                <wp:effectExtent l="0" t="0" r="12700" b="12700"/>
                <wp:wrapNone/>
                <wp:docPr id="44" name="Rounded Rectangle 44"/>
                <wp:cNvGraphicFramePr/>
                <a:graphic xmlns:a="http://schemas.openxmlformats.org/drawingml/2006/main">
                  <a:graphicData uri="http://schemas.microsoft.com/office/word/2010/wordprocessingShape">
                    <wps:wsp>
                      <wps:cNvSpPr/>
                      <wps:spPr>
                        <a:xfrm>
                          <a:off x="0" y="0"/>
                          <a:ext cx="596900" cy="273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81BBA2" id="Rounded Rectangle 44" o:spid="_x0000_s1026" style="position:absolute;margin-left:50pt;margin-top:126pt;width:47pt;height:21.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" filled="f" strokecolor="red" strokeweight="2pt"/>
            </w:pict>
          </mc:Fallback>
        </mc:AlternateContent>
      </w:r>
      <w:r>
        <w:rPr>
          <w:noProof/>
        </w:rPr>
        <w:drawing>
          <wp:inline distT="0" distB="0" distL="0" distR="0" wp14:anchorId="6ACAB461" wp14:editId="56A84DD5">
            <wp:extent cx="4813300" cy="24955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3300" cy="2495550"/>
                    </a:xfrm>
                    <a:prstGeom prst="rect">
                      <a:avLst/>
                    </a:prstGeom>
                  </pic:spPr>
                </pic:pic>
              </a:graphicData>
            </a:graphic>
          </wp:inline>
        </w:drawing>
      </w:r>
    </w:p>
    <w:p w:rsidR="00C7133C" w:rsidRDefault="00C7133C" w:rsidP="001D0742">
      <w:pPr>
        <w:ind w:left="900"/>
      </w:pPr>
    </w:p>
    <w:p w:rsidR="001B4B9C" w:rsidRDefault="001B4B9C" w:rsidP="008D6701">
      <w:pPr>
        <w:ind w:firstLine="720"/>
      </w:pPr>
      <w:r w:rsidRPr="004122B1">
        <w:rPr>
          <w:b/>
        </w:rPr>
        <w:t xml:space="preserve">If your district currently uses NYR </w:t>
      </w:r>
      <w:r w:rsidR="001D0742">
        <w:rPr>
          <w:b/>
        </w:rPr>
        <w:t>Purchasing</w:t>
      </w:r>
      <w:r>
        <w:rPr>
          <w:b/>
        </w:rPr>
        <w:t xml:space="preserve"> and no changes need to be made</w:t>
      </w:r>
      <w:r w:rsidRPr="004122B1">
        <w:rPr>
          <w:b/>
        </w:rPr>
        <w:t xml:space="preserve">, skip to step </w:t>
      </w:r>
      <w:r>
        <w:rPr>
          <w:b/>
        </w:rPr>
        <w:t>4</w:t>
      </w:r>
      <w:r w:rsidRPr="004122B1">
        <w:rPr>
          <w:b/>
        </w:rPr>
        <w:t>.</w:t>
      </w:r>
      <w:r>
        <w:t xml:space="preserve">  </w:t>
      </w:r>
    </w:p>
    <w:p w:rsidR="00654CB8" w:rsidRDefault="00654CB8" w:rsidP="00C557C2"/>
    <w:p w:rsidR="00C07734" w:rsidRDefault="0002694E" w:rsidP="00E064C2">
      <w:r>
        <w:t xml:space="preserve">               </w:t>
      </w:r>
    </w:p>
    <w:p w:rsidR="00F71A0E" w:rsidRDefault="009E76C8" w:rsidP="00FE06C5">
      <w:pPr>
        <w:ind w:left="810" w:hanging="810"/>
      </w:pPr>
      <w:r w:rsidRPr="00BE2978">
        <w:rPr>
          <w:b/>
        </w:rPr>
        <w:t>_____</w:t>
      </w:r>
      <w:r w:rsidR="00780E4E">
        <w:rPr>
          <w:b/>
        </w:rPr>
        <w:t>3</w:t>
      </w:r>
      <w:r w:rsidRPr="00BE2978">
        <w:rPr>
          <w:b/>
        </w:rPr>
        <w:t>.</w:t>
      </w:r>
      <w:r>
        <w:t xml:space="preserve">  </w:t>
      </w:r>
      <w:r w:rsidR="00C07734" w:rsidRPr="00654CB8">
        <w:rPr>
          <w:b/>
        </w:rPr>
        <w:t>Determine the numbering system</w:t>
      </w:r>
      <w:r w:rsidR="00D02680">
        <w:rPr>
          <w:b/>
        </w:rPr>
        <w:t xml:space="preserve">: </w:t>
      </w:r>
      <w:r w:rsidR="00C07734">
        <w:t xml:space="preserve"> </w:t>
      </w:r>
      <w:r w:rsidR="00C07734" w:rsidRPr="0039350A">
        <w:rPr>
          <w:b/>
          <w:color w:val="FF0000"/>
        </w:rPr>
        <w:t>Finance&gt;Tables&gt;District Finance Options</w:t>
      </w:r>
      <w:r w:rsidR="00C07734">
        <w:t xml:space="preserve">.  In the Purchasing Options box, you can designate the numbering system you would like to use for </w:t>
      </w:r>
      <w:r w:rsidR="00437D8A">
        <w:t xml:space="preserve">Next Year </w:t>
      </w:r>
      <w:r w:rsidR="00605A91">
        <w:t>Requisitions</w:t>
      </w:r>
      <w:r w:rsidR="00C07734">
        <w:t xml:space="preserve"> and NYR PO’s. </w:t>
      </w:r>
    </w:p>
    <w:p w:rsidR="00C07734" w:rsidRDefault="00C07734" w:rsidP="00FE06C5">
      <w:pPr>
        <w:ind w:left="810" w:hanging="810"/>
      </w:pPr>
      <w:r>
        <w:t xml:space="preserve"> </w:t>
      </w:r>
    </w:p>
    <w:p w:rsidR="00654CB8" w:rsidRDefault="00392662" w:rsidP="00FA5737">
      <w:pPr>
        <w:ind w:left="810" w:hanging="810"/>
        <w:jc w:val="center"/>
      </w:pPr>
      <w:r>
        <w:rPr>
          <w:noProof/>
        </w:rPr>
        <mc:AlternateContent>
          <mc:Choice Requires="wps">
            <w:drawing>
              <wp:anchor distT="0" distB="0" distL="114300" distR="114300" simplePos="0" relativeHeight="251668480" behindDoc="0" locked="0" layoutInCell="1" allowOverlap="1" wp14:anchorId="6EEB4F3D" wp14:editId="544BB87E">
                <wp:simplePos x="0" y="0"/>
                <wp:positionH relativeFrom="column">
                  <wp:posOffset>2952750</wp:posOffset>
                </wp:positionH>
                <wp:positionV relativeFrom="paragraph">
                  <wp:posOffset>2816225</wp:posOffset>
                </wp:positionV>
                <wp:extent cx="1727200" cy="374650"/>
                <wp:effectExtent l="0" t="0" r="25400" b="25400"/>
                <wp:wrapNone/>
                <wp:docPr id="19" name="Rectangle 19"/>
                <wp:cNvGraphicFramePr/>
                <a:graphic xmlns:a="http://schemas.openxmlformats.org/drawingml/2006/main">
                  <a:graphicData uri="http://schemas.microsoft.com/office/word/2010/wordprocessingShape">
                    <wps:wsp>
                      <wps:cNvSpPr/>
                      <wps:spPr>
                        <a:xfrm>
                          <a:off x="0" y="0"/>
                          <a:ext cx="1727200" cy="374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16AFD" id="Rectangle 19" o:spid="_x0000_s1026" style="position:absolute;margin-left:232.5pt;margin-top:221.75pt;width:136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667456" behindDoc="0" locked="0" layoutInCell="1" allowOverlap="1" wp14:anchorId="139BB8F3" wp14:editId="58130856">
                <wp:simplePos x="0" y="0"/>
                <wp:positionH relativeFrom="column">
                  <wp:posOffset>2971800</wp:posOffset>
                </wp:positionH>
                <wp:positionV relativeFrom="paragraph">
                  <wp:posOffset>2124075</wp:posOffset>
                </wp:positionV>
                <wp:extent cx="1739900" cy="40640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1739900" cy="406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3680E" id="Rectangle 15" o:spid="_x0000_s1026" style="position:absolute;margin-left:234pt;margin-top:167.25pt;width:137pt;height: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" filled="f" strokecolor="red" strokeweight="2pt"/>
            </w:pict>
          </mc:Fallback>
        </mc:AlternateContent>
      </w:r>
      <w:r w:rsidR="00FA5737">
        <w:rPr>
          <w:noProof/>
        </w:rPr>
        <w:drawing>
          <wp:inline distT="0" distB="0" distL="0" distR="0" wp14:anchorId="217F022D" wp14:editId="20833BB6">
            <wp:extent cx="5943600" cy="341376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13760"/>
                    </a:xfrm>
                    <a:prstGeom prst="rect">
                      <a:avLst/>
                    </a:prstGeom>
                    <a:ln>
                      <a:solidFill>
                        <a:schemeClr val="tx1"/>
                      </a:solidFill>
                    </a:ln>
                  </pic:spPr>
                </pic:pic>
              </a:graphicData>
            </a:graphic>
          </wp:inline>
        </w:drawing>
      </w:r>
    </w:p>
    <w:p w:rsidR="00654CB8" w:rsidRDefault="00654CB8" w:rsidP="00654CB8">
      <w:pPr>
        <w:ind w:left="810" w:hanging="810"/>
        <w:jc w:val="center"/>
      </w:pPr>
    </w:p>
    <w:p w:rsidR="00C07734" w:rsidRDefault="00C07734" w:rsidP="00057FB7"/>
    <w:p w:rsidR="00C07734" w:rsidRDefault="00C07734" w:rsidP="00FE06C5">
      <w:pPr>
        <w:ind w:left="810" w:hanging="810"/>
      </w:pPr>
    </w:p>
    <w:p w:rsidR="00D02680" w:rsidRPr="00380569" w:rsidRDefault="00FE06C5" w:rsidP="00380569">
      <w:pPr>
        <w:ind w:left="720" w:hanging="720"/>
      </w:pPr>
      <w:r w:rsidRPr="00BE2978">
        <w:rPr>
          <w:b/>
        </w:rPr>
        <w:lastRenderedPageBreak/>
        <w:t>____</w:t>
      </w:r>
      <w:r w:rsidR="00780E4E">
        <w:rPr>
          <w:b/>
        </w:rPr>
        <w:t>4</w:t>
      </w:r>
      <w:r w:rsidR="00BE2978">
        <w:t>.</w:t>
      </w:r>
      <w:r>
        <w:tab/>
      </w:r>
      <w:r w:rsidR="00D02680" w:rsidRPr="00D02680">
        <w:rPr>
          <w:b/>
        </w:rPr>
        <w:t>Review the Purchasing Options</w:t>
      </w:r>
      <w:r w:rsidR="00D02680">
        <w:t xml:space="preserve">: </w:t>
      </w:r>
      <w:r w:rsidR="00D02680" w:rsidRPr="0039350A">
        <w:rPr>
          <w:b/>
          <w:color w:val="FF0000"/>
        </w:rPr>
        <w:t>District Administration &gt; Options &gt; Purchasing Options &gt; Next Year tab</w:t>
      </w:r>
      <w:r w:rsidR="00D02680" w:rsidRPr="00D02680">
        <w:rPr>
          <w:color w:val="FF0000"/>
        </w:rPr>
        <w:t xml:space="preserve">. </w:t>
      </w:r>
      <w:r w:rsidR="00D02680">
        <w:rPr>
          <w:color w:val="FF0000"/>
        </w:rPr>
        <w:t xml:space="preserve"> </w:t>
      </w:r>
      <w:r w:rsidR="00D02680" w:rsidRPr="00D02680">
        <w:t>Review and make adjustments to the Opti</w:t>
      </w:r>
      <w:r w:rsidR="00D02680">
        <w:t>o</w:t>
      </w:r>
      <w:r w:rsidR="00380569">
        <w:t>ns table as needed. This tab allows the user to select the options used in setting up Purchasing tables and files for the next year.  These fields will need to be updated prior to entering a NYR requisition</w:t>
      </w:r>
      <w:r w:rsidR="006745DD">
        <w:t>.</w:t>
      </w:r>
    </w:p>
    <w:p w:rsidR="00D02680" w:rsidRDefault="00D02680" w:rsidP="00380569">
      <w:pPr>
        <w:spacing w:before="100" w:beforeAutospacing="1" w:afterAutospacing="1" w:line="240" w:lineRule="auto"/>
        <w:ind w:right="720"/>
        <w:rPr>
          <w:b/>
          <w:i/>
          <w:color w:val="7030A0"/>
        </w:rPr>
      </w:pPr>
      <w:r w:rsidRPr="0039350A">
        <w:rPr>
          <w:b/>
          <w:i/>
          <w:color w:val="7030A0"/>
        </w:rPr>
        <w:t xml:space="preserve">Note:  Typically we do not use a Cutoff Date on our Current Year Options Table.  We recommend a cutoff date for Next Year Requisitions so that users do not inadvertently enter their requisitions into Next Year once the new school year has begun.  </w:t>
      </w:r>
    </w:p>
    <w:p w:rsidR="00FA5737" w:rsidRPr="0039350A" w:rsidRDefault="00A73773" w:rsidP="00FA5737">
      <w:pPr>
        <w:spacing w:before="100" w:beforeAutospacing="1" w:afterAutospacing="1" w:line="240" w:lineRule="auto"/>
        <w:ind w:right="720"/>
        <w:jc w:val="center"/>
        <w:rPr>
          <w:b/>
          <w:i/>
          <w:color w:val="7030A0"/>
        </w:rPr>
      </w:pPr>
      <w:r>
        <w:rPr>
          <w:noProof/>
        </w:rPr>
        <mc:AlternateContent>
          <mc:Choice Requires="wps">
            <w:drawing>
              <wp:anchor distT="0" distB="0" distL="114300" distR="114300" simplePos="0" relativeHeight="251677696" behindDoc="0" locked="0" layoutInCell="1" allowOverlap="1" wp14:anchorId="6B1EB0AE" wp14:editId="136CF1BC">
                <wp:simplePos x="0" y="0"/>
                <wp:positionH relativeFrom="column">
                  <wp:posOffset>1497244</wp:posOffset>
                </wp:positionH>
                <wp:positionV relativeFrom="paragraph">
                  <wp:posOffset>584835</wp:posOffset>
                </wp:positionV>
                <wp:extent cx="701227" cy="212931"/>
                <wp:effectExtent l="0" t="0" r="22860" b="15875"/>
                <wp:wrapNone/>
                <wp:docPr id="6" name="Rounded Rectangle 6"/>
                <wp:cNvGraphicFramePr/>
                <a:graphic xmlns:a="http://schemas.openxmlformats.org/drawingml/2006/main">
                  <a:graphicData uri="http://schemas.microsoft.com/office/word/2010/wordprocessingShape">
                    <wps:wsp>
                      <wps:cNvSpPr/>
                      <wps:spPr>
                        <a:xfrm>
                          <a:off x="0" y="0"/>
                          <a:ext cx="701227" cy="21293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3F8D5" id="Rounded Rectangle 6" o:spid="_x0000_s1026" style="position:absolute;margin-left:117.9pt;margin-top:46.05pt;width:55.2pt;height:1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" filled="f" strokecolor="red" strokeweight="2pt"/>
            </w:pict>
          </mc:Fallback>
        </mc:AlternateContent>
      </w:r>
      <w:r w:rsidR="00605A91">
        <w:rPr>
          <w:noProof/>
        </w:rPr>
        <mc:AlternateContent>
          <mc:Choice Requires="wps">
            <w:drawing>
              <wp:anchor distT="0" distB="0" distL="114300" distR="114300" simplePos="0" relativeHeight="251699200" behindDoc="0" locked="0" layoutInCell="1" allowOverlap="1" wp14:anchorId="4F7D52C4" wp14:editId="15DD1913">
                <wp:simplePos x="0" y="0"/>
                <wp:positionH relativeFrom="column">
                  <wp:posOffset>2438400</wp:posOffset>
                </wp:positionH>
                <wp:positionV relativeFrom="paragraph">
                  <wp:posOffset>1085215</wp:posOffset>
                </wp:positionV>
                <wp:extent cx="2082800" cy="190500"/>
                <wp:effectExtent l="0" t="0" r="12700" b="19050"/>
                <wp:wrapNone/>
                <wp:docPr id="47" name="Rounded Rectangle 47"/>
                <wp:cNvGraphicFramePr/>
                <a:graphic xmlns:a="http://schemas.openxmlformats.org/drawingml/2006/main">
                  <a:graphicData uri="http://schemas.microsoft.com/office/word/2010/wordprocessingShape">
                    <wps:wsp>
                      <wps:cNvSpPr/>
                      <wps:spPr>
                        <a:xfrm>
                          <a:off x="0" y="0"/>
                          <a:ext cx="208280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B53C4C" id="Rounded Rectangle 47" o:spid="_x0000_s1026" style="position:absolute;margin-left:192pt;margin-top:85.45pt;width:164pt;height: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" filled="f" strokecolor="red" strokeweight="2pt"/>
            </w:pict>
          </mc:Fallback>
        </mc:AlternateContent>
      </w:r>
      <w:r w:rsidR="00FA5737">
        <w:rPr>
          <w:noProof/>
        </w:rPr>
        <w:drawing>
          <wp:inline distT="0" distB="0" distL="0" distR="0" wp14:anchorId="4E42BC4A" wp14:editId="7C065C9D">
            <wp:extent cx="3691259" cy="1760855"/>
            <wp:effectExtent l="19050" t="19050" r="2349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0095" cy="1779381"/>
                    </a:xfrm>
                    <a:prstGeom prst="rect">
                      <a:avLst/>
                    </a:prstGeom>
                    <a:ln>
                      <a:solidFill>
                        <a:schemeClr val="tx1"/>
                      </a:solidFill>
                    </a:ln>
                  </pic:spPr>
                </pic:pic>
              </a:graphicData>
            </a:graphic>
          </wp:inline>
        </w:drawing>
      </w:r>
    </w:p>
    <w:p w:rsidR="00D02680" w:rsidRDefault="00D02680" w:rsidP="00380569">
      <w:pPr>
        <w:ind w:left="810" w:hanging="810"/>
        <w:jc w:val="center"/>
      </w:pPr>
    </w:p>
    <w:p w:rsidR="00D02680" w:rsidRDefault="00D02680" w:rsidP="00FE06C5">
      <w:pPr>
        <w:ind w:left="810" w:hanging="810"/>
      </w:pPr>
    </w:p>
    <w:p w:rsidR="00380569" w:rsidRDefault="00057FB7" w:rsidP="006A74D8">
      <w:pPr>
        <w:tabs>
          <w:tab w:val="left" w:pos="900"/>
        </w:tabs>
        <w:ind w:left="720" w:hanging="720"/>
      </w:pPr>
      <w:r w:rsidRPr="00BE2978">
        <w:rPr>
          <w:b/>
        </w:rPr>
        <w:t>_____</w:t>
      </w:r>
      <w:r w:rsidR="00780E4E">
        <w:rPr>
          <w:b/>
        </w:rPr>
        <w:t>5</w:t>
      </w:r>
      <w:r w:rsidRPr="00BE2978">
        <w:rPr>
          <w:b/>
        </w:rPr>
        <w:t>.</w:t>
      </w:r>
      <w:r w:rsidR="006A74D8">
        <w:t xml:space="preserve"> </w:t>
      </w:r>
      <w:r w:rsidRPr="00057FB7">
        <w:rPr>
          <w:b/>
        </w:rPr>
        <w:t>Add any new users and delete any users</w:t>
      </w:r>
      <w:r w:rsidRPr="00057FB7">
        <w:t xml:space="preserve"> who will not be returning to your district next year.  To be available for addition in User Profiles, the new user mus</w:t>
      </w:r>
      <w:r w:rsidR="0074235B">
        <w:t>t</w:t>
      </w:r>
      <w:r w:rsidRPr="00057FB7">
        <w:t xml:space="preserve"> ha</w:t>
      </w:r>
      <w:r w:rsidR="006745DD">
        <w:t>ve been built in Security.</w:t>
      </w:r>
    </w:p>
    <w:p w:rsidR="00057FB7" w:rsidRDefault="00057FB7" w:rsidP="00605A91">
      <w:pPr>
        <w:spacing w:before="100" w:beforeAutospacing="1" w:afterAutospacing="1" w:line="240" w:lineRule="auto"/>
        <w:ind w:left="720" w:right="720"/>
      </w:pPr>
      <w:r w:rsidRPr="00057FB7">
        <w:rPr>
          <w:b/>
        </w:rPr>
        <w:t>To add</w:t>
      </w:r>
      <w:r w:rsidRPr="00057FB7">
        <w:t xml:space="preserve">:  From </w:t>
      </w:r>
      <w:r>
        <w:rPr>
          <w:b/>
          <w:color w:val="FF0000"/>
        </w:rPr>
        <w:t xml:space="preserve">District </w:t>
      </w:r>
      <w:r w:rsidR="00380569">
        <w:rPr>
          <w:b/>
          <w:color w:val="FF0000"/>
        </w:rPr>
        <w:t xml:space="preserve">Administration </w:t>
      </w:r>
      <w:r w:rsidR="00380569" w:rsidRPr="00057FB7">
        <w:rPr>
          <w:b/>
          <w:color w:val="FF0000"/>
        </w:rPr>
        <w:t>&gt;</w:t>
      </w:r>
      <w:r w:rsidRPr="00057FB7">
        <w:rPr>
          <w:b/>
          <w:color w:val="FF0000"/>
        </w:rPr>
        <w:t xml:space="preserve"> </w:t>
      </w:r>
      <w:r w:rsidR="00380569">
        <w:rPr>
          <w:b/>
          <w:color w:val="FF0000"/>
        </w:rPr>
        <w:t xml:space="preserve">Maintenance </w:t>
      </w:r>
      <w:r w:rsidR="00380569" w:rsidRPr="00057FB7">
        <w:rPr>
          <w:b/>
          <w:color w:val="FF0000"/>
        </w:rPr>
        <w:t>&gt;</w:t>
      </w:r>
      <w:r w:rsidRPr="00057FB7">
        <w:rPr>
          <w:b/>
          <w:color w:val="FF0000"/>
        </w:rPr>
        <w:t xml:space="preserve"> User Profiles</w:t>
      </w:r>
      <w:r w:rsidRPr="00057FB7">
        <w:t xml:space="preserve">, select the </w:t>
      </w:r>
      <w:r w:rsidRPr="00057FB7">
        <w:rPr>
          <w:b/>
        </w:rPr>
        <w:t>Add User</w:t>
      </w:r>
      <w:r w:rsidRPr="00057FB7">
        <w:t xml:space="preserve"> button.  A popup box will display</w:t>
      </w:r>
      <w:r>
        <w:t xml:space="preserve">. You can enter the name, employee number or leave blank and click Retrieve.  There will be </w:t>
      </w:r>
      <w:r w:rsidRPr="00057FB7">
        <w:t xml:space="preserve">a list of users who have not been set up in </w:t>
      </w:r>
      <w:r>
        <w:t>the User Profile</w:t>
      </w:r>
      <w:r w:rsidR="00DA6108">
        <w:t>.</w:t>
      </w:r>
      <w:r w:rsidRPr="00057FB7">
        <w:t xml:space="preserve">   Select the new user</w:t>
      </w:r>
      <w:r w:rsidR="00DA6108">
        <w:t>’s</w:t>
      </w:r>
      <w:r w:rsidR="00E156AA">
        <w:t xml:space="preserve"> Employee Nbr</w:t>
      </w:r>
      <w:r w:rsidRPr="00057FB7">
        <w:t>.  Double check to ensure the new user is displayed in the User ID field then set desired access on each tab.   Save each tab separately.</w:t>
      </w:r>
    </w:p>
    <w:p w:rsidR="00A73773" w:rsidRPr="00057FB7" w:rsidRDefault="00A73773" w:rsidP="00A73773">
      <w:pPr>
        <w:spacing w:before="100" w:beforeAutospacing="1" w:afterAutospacing="1" w:line="240" w:lineRule="auto"/>
        <w:ind w:left="720" w:hanging="720"/>
        <w:jc w:val="center"/>
      </w:pPr>
      <w:r>
        <w:rPr>
          <w:noProof/>
        </w:rPr>
        <w:drawing>
          <wp:inline distT="0" distB="0" distL="0" distR="0" wp14:anchorId="4F157CEF" wp14:editId="3CB70BFB">
            <wp:extent cx="5407863" cy="2167890"/>
            <wp:effectExtent l="19050" t="19050" r="2159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9744" cy="2168644"/>
                    </a:xfrm>
                    <a:prstGeom prst="rect">
                      <a:avLst/>
                    </a:prstGeom>
                    <a:ln>
                      <a:solidFill>
                        <a:schemeClr val="tx2"/>
                      </a:solidFill>
                    </a:ln>
                  </pic:spPr>
                </pic:pic>
              </a:graphicData>
            </a:graphic>
          </wp:inline>
        </w:drawing>
      </w:r>
    </w:p>
    <w:p w:rsidR="00EA3A28" w:rsidRDefault="00EA3A28" w:rsidP="00EA3A28">
      <w:pPr>
        <w:jc w:val="center"/>
      </w:pPr>
      <w:bookmarkStart w:id="0" w:name="_GoBack"/>
      <w:bookmarkEnd w:id="0"/>
    </w:p>
    <w:p w:rsidR="000D4032" w:rsidRDefault="00057FB7" w:rsidP="00EA3A28">
      <w:pPr>
        <w:ind w:left="720"/>
      </w:pPr>
      <w:r w:rsidRPr="00057FB7">
        <w:rPr>
          <w:b/>
        </w:rPr>
        <w:lastRenderedPageBreak/>
        <w:t>To delete</w:t>
      </w:r>
      <w:r w:rsidRPr="00057FB7">
        <w:t xml:space="preserve">:  Select the desired user from the dropdown and Retrieve.  Ensure the desired user is displayed in the </w:t>
      </w:r>
      <w:r w:rsidR="00DA6108">
        <w:t>Current User Field</w:t>
      </w:r>
      <w:r w:rsidRPr="00057FB7">
        <w:t xml:space="preserve">.  Click </w:t>
      </w:r>
      <w:proofErr w:type="spellStart"/>
      <w:r w:rsidRPr="00057FB7">
        <w:t>Dlete</w:t>
      </w:r>
      <w:proofErr w:type="spellEnd"/>
      <w:r w:rsidR="000D4032">
        <w:t xml:space="preserve"> User.  A message will </w:t>
      </w:r>
      <w:r w:rsidRPr="00057FB7">
        <w:t xml:space="preserve">display asking </w:t>
      </w:r>
      <w:r w:rsidR="000D4032" w:rsidRPr="00EA3A28">
        <w:rPr>
          <w:b/>
          <w:u w:val="single"/>
        </w:rPr>
        <w:t>A</w:t>
      </w:r>
      <w:r w:rsidRPr="00EA3A28">
        <w:rPr>
          <w:b/>
          <w:u w:val="single"/>
        </w:rPr>
        <w:t>re</w:t>
      </w:r>
      <w:r w:rsidR="00437D8A" w:rsidRPr="00EA3A28">
        <w:rPr>
          <w:b/>
          <w:u w:val="single"/>
        </w:rPr>
        <w:t xml:space="preserve"> you</w:t>
      </w:r>
      <w:r w:rsidRPr="00EA3A28">
        <w:rPr>
          <w:b/>
          <w:u w:val="single"/>
        </w:rPr>
        <w:t xml:space="preserve"> sure th</w:t>
      </w:r>
      <w:r w:rsidR="000D4032" w:rsidRPr="00EA3A28">
        <w:rPr>
          <w:b/>
          <w:u w:val="single"/>
        </w:rPr>
        <w:t>at you want to delete the user</w:t>
      </w:r>
      <w:r w:rsidR="000D4032" w:rsidRPr="00EA3A28">
        <w:rPr>
          <w:b/>
        </w:rPr>
        <w:t>.</w:t>
      </w:r>
      <w:r w:rsidR="000D4032">
        <w:t xml:space="preserve"> Select OK.</w:t>
      </w:r>
    </w:p>
    <w:p w:rsidR="00BF2188" w:rsidRDefault="00DA6108" w:rsidP="005D22E0">
      <w:pPr>
        <w:spacing w:before="100" w:beforeAutospacing="1" w:afterAutospacing="1" w:line="240" w:lineRule="auto"/>
        <w:ind w:left="720" w:right="720"/>
      </w:pPr>
      <w:r>
        <w:rPr>
          <w:noProof/>
        </w:rPr>
        <mc:AlternateContent>
          <mc:Choice Requires="wps">
            <w:drawing>
              <wp:anchor distT="0" distB="0" distL="114300" distR="114300" simplePos="0" relativeHeight="251680768" behindDoc="0" locked="0" layoutInCell="1" allowOverlap="1" wp14:anchorId="016513E0" wp14:editId="1DB8306C">
                <wp:simplePos x="0" y="0"/>
                <wp:positionH relativeFrom="column">
                  <wp:posOffset>504826</wp:posOffset>
                </wp:positionH>
                <wp:positionV relativeFrom="paragraph">
                  <wp:posOffset>916305</wp:posOffset>
                </wp:positionV>
                <wp:extent cx="716280" cy="142875"/>
                <wp:effectExtent l="0" t="0" r="26670" b="28575"/>
                <wp:wrapNone/>
                <wp:docPr id="10" name="Rounded Rectangle 10"/>
                <wp:cNvGraphicFramePr/>
                <a:graphic xmlns:a="http://schemas.openxmlformats.org/drawingml/2006/main">
                  <a:graphicData uri="http://schemas.microsoft.com/office/word/2010/wordprocessingShape">
                    <wps:wsp>
                      <wps:cNvSpPr/>
                      <wps:spPr>
                        <a:xfrm>
                          <a:off x="0" y="0"/>
                          <a:ext cx="71628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660F7" id="Rounded Rectangle 10" o:spid="_x0000_s1026" style="position:absolute;margin-left:39.75pt;margin-top:72.15pt;width:56.4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679744" behindDoc="0" locked="0" layoutInCell="1" allowOverlap="1" wp14:anchorId="2BE3EBEE" wp14:editId="61DED67C">
                <wp:simplePos x="0" y="0"/>
                <wp:positionH relativeFrom="column">
                  <wp:posOffset>2628900</wp:posOffset>
                </wp:positionH>
                <wp:positionV relativeFrom="paragraph">
                  <wp:posOffset>916305</wp:posOffset>
                </wp:positionV>
                <wp:extent cx="426085" cy="161925"/>
                <wp:effectExtent l="0" t="0" r="12065" b="28575"/>
                <wp:wrapNone/>
                <wp:docPr id="8" name="Rounded Rectangle 8"/>
                <wp:cNvGraphicFramePr/>
                <a:graphic xmlns:a="http://schemas.openxmlformats.org/drawingml/2006/main">
                  <a:graphicData uri="http://schemas.microsoft.com/office/word/2010/wordprocessingShape">
                    <wps:wsp>
                      <wps:cNvSpPr/>
                      <wps:spPr>
                        <a:xfrm>
                          <a:off x="0" y="0"/>
                          <a:ext cx="42608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E94675" id="Rounded Rectangle 8" o:spid="_x0000_s1026" style="position:absolute;margin-left:207pt;margin-top:72.15pt;width:33.55pt;height:12.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683840" behindDoc="0" locked="0" layoutInCell="1" allowOverlap="1" wp14:anchorId="3CD748C2" wp14:editId="2A0F2207">
                <wp:simplePos x="0" y="0"/>
                <wp:positionH relativeFrom="column">
                  <wp:posOffset>1266825</wp:posOffset>
                </wp:positionH>
                <wp:positionV relativeFrom="paragraph">
                  <wp:posOffset>916305</wp:posOffset>
                </wp:positionV>
                <wp:extent cx="431800" cy="161925"/>
                <wp:effectExtent l="0" t="0" r="25400" b="28575"/>
                <wp:wrapNone/>
                <wp:docPr id="13" name="Rounded Rectangle 13"/>
                <wp:cNvGraphicFramePr/>
                <a:graphic xmlns:a="http://schemas.openxmlformats.org/drawingml/2006/main">
                  <a:graphicData uri="http://schemas.microsoft.com/office/word/2010/wordprocessingShape">
                    <wps:wsp>
                      <wps:cNvSpPr/>
                      <wps:spPr>
                        <a:xfrm>
                          <a:off x="0" y="0"/>
                          <a:ext cx="431800"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37AC7" id="Rounded Rectangle 13" o:spid="_x0000_s1026" style="position:absolute;margin-left:99.75pt;margin-top:72.15pt;width:34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10464" behindDoc="0" locked="0" layoutInCell="1" allowOverlap="1" wp14:anchorId="4FC95684" wp14:editId="7A08DD9E">
                <wp:simplePos x="0" y="0"/>
                <wp:positionH relativeFrom="column">
                  <wp:posOffset>533400</wp:posOffset>
                </wp:positionH>
                <wp:positionV relativeFrom="paragraph">
                  <wp:posOffset>1573530</wp:posOffset>
                </wp:positionV>
                <wp:extent cx="752475" cy="1428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752475"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B726B" id="Rounded Rectangle 20" o:spid="_x0000_s1026" style="position:absolute;margin-left:42pt;margin-top:123.9pt;width:59.25pt;height:1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" filled="f" strokecolor="red" strokeweight="2pt"/>
            </w:pict>
          </mc:Fallback>
        </mc:AlternateContent>
      </w:r>
      <w:r w:rsidR="00BF2188">
        <w:rPr>
          <w:noProof/>
        </w:rPr>
        <w:drawing>
          <wp:inline distT="0" distB="0" distL="0" distR="0" wp14:anchorId="26B417B9" wp14:editId="65FEDC96">
            <wp:extent cx="5181600" cy="2164518"/>
            <wp:effectExtent l="19050" t="19050" r="1905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8862" r="41310" b="56831"/>
                    <a:stretch/>
                  </pic:blipFill>
                  <pic:spPr bwMode="auto">
                    <a:xfrm>
                      <a:off x="0" y="0"/>
                      <a:ext cx="5227124" cy="21835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F2188" w:rsidRDefault="000D4032" w:rsidP="00EA3A28">
      <w:pPr>
        <w:spacing w:before="100" w:beforeAutospacing="1" w:afterAutospacing="1" w:line="240" w:lineRule="auto"/>
        <w:ind w:left="810" w:right="720" w:hanging="90"/>
        <w:rPr>
          <w:b/>
        </w:rPr>
      </w:pPr>
      <w:r>
        <w:rPr>
          <w:noProof/>
        </w:rPr>
        <w:drawing>
          <wp:inline distT="0" distB="0" distL="0" distR="0" wp14:anchorId="3768B4C1" wp14:editId="46EB2EAC">
            <wp:extent cx="5226050" cy="2332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8862" r="39445" b="44551"/>
                    <a:stretch/>
                  </pic:blipFill>
                  <pic:spPr bwMode="auto">
                    <a:xfrm>
                      <a:off x="0" y="0"/>
                      <a:ext cx="5246300" cy="2342030"/>
                    </a:xfrm>
                    <a:prstGeom prst="rect">
                      <a:avLst/>
                    </a:prstGeom>
                    <a:ln>
                      <a:noFill/>
                    </a:ln>
                    <a:extLst>
                      <a:ext uri="{53640926-AAD7-44D8-BBD7-CCE9431645EC}">
                        <a14:shadowObscured xmlns:a14="http://schemas.microsoft.com/office/drawing/2010/main"/>
                      </a:ext>
                    </a:extLst>
                  </pic:spPr>
                </pic:pic>
              </a:graphicData>
            </a:graphic>
          </wp:inline>
        </w:drawing>
      </w:r>
      <w:r w:rsidRPr="00057FB7">
        <w:rPr>
          <w:b/>
        </w:rPr>
        <w:t xml:space="preserve"> </w:t>
      </w:r>
    </w:p>
    <w:p w:rsidR="00A50B69" w:rsidRPr="00A50B69" w:rsidRDefault="000D4032" w:rsidP="00EA3A28">
      <w:pPr>
        <w:spacing w:before="100" w:beforeAutospacing="1" w:afterAutospacing="1" w:line="240" w:lineRule="auto"/>
        <w:ind w:left="810" w:right="720" w:hanging="810"/>
      </w:pPr>
      <w:r w:rsidRPr="00BE2978">
        <w:rPr>
          <w:b/>
        </w:rPr>
        <w:t>_____</w:t>
      </w:r>
      <w:r w:rsidR="00AA51B6">
        <w:rPr>
          <w:b/>
        </w:rPr>
        <w:t>6</w:t>
      </w:r>
      <w:r w:rsidRPr="00BE2978">
        <w:rPr>
          <w:b/>
        </w:rPr>
        <w:t>.</w:t>
      </w:r>
      <w:r w:rsidRPr="00057FB7">
        <w:t xml:space="preserve">  </w:t>
      </w:r>
      <w:r w:rsidR="00A50B69" w:rsidRPr="00A50B69">
        <w:rPr>
          <w:b/>
        </w:rPr>
        <w:t>Review User Profiles</w:t>
      </w:r>
      <w:r w:rsidR="00046E3E">
        <w:t>:</w:t>
      </w:r>
      <w:r w:rsidR="00A50B69" w:rsidRPr="00A50B69">
        <w:t xml:space="preserve">  From </w:t>
      </w:r>
      <w:r w:rsidR="00A50B69">
        <w:rPr>
          <w:b/>
          <w:color w:val="FF0000"/>
        </w:rPr>
        <w:t xml:space="preserve">District Administration &gt; Maintenance </w:t>
      </w:r>
      <w:r>
        <w:rPr>
          <w:b/>
          <w:color w:val="FF0000"/>
        </w:rPr>
        <w:t>&gt; User Profiles</w:t>
      </w:r>
      <w:r w:rsidR="00A50B69" w:rsidRPr="00A50B69">
        <w:t>, review and update each user in the dropdown list.  Review each tab, making changes as needed and Save.  You must click Save for each tab.</w:t>
      </w:r>
    </w:p>
    <w:p w:rsidR="00A50B69" w:rsidRPr="00EA3A28" w:rsidRDefault="00A50B69" w:rsidP="00A50B69">
      <w:pPr>
        <w:spacing w:before="100" w:beforeAutospacing="1" w:afterAutospacing="1" w:line="240" w:lineRule="auto"/>
        <w:ind w:left="810" w:right="720"/>
        <w:rPr>
          <w:b/>
          <w:i/>
          <w:color w:val="7030A0"/>
        </w:rPr>
      </w:pPr>
      <w:r w:rsidRPr="00EA3A28">
        <w:rPr>
          <w:b/>
          <w:i/>
          <w:color w:val="7030A0"/>
        </w:rPr>
        <w:t xml:space="preserve">Important note: Each time you select a user from the dropdown, remember to click Retrieve and verify the </w:t>
      </w:r>
      <w:r w:rsidR="00FA5DD5">
        <w:rPr>
          <w:b/>
          <w:i/>
          <w:color w:val="7030A0"/>
        </w:rPr>
        <w:t>Current User</w:t>
      </w:r>
      <w:r w:rsidRPr="00EA3A28">
        <w:rPr>
          <w:b/>
          <w:i/>
          <w:color w:val="7030A0"/>
        </w:rPr>
        <w:t xml:space="preserve"> displays the user you wish to review/update.  Even though the user may display in the dropdown, if he/she is not the user listed in the </w:t>
      </w:r>
      <w:r w:rsidR="006745DD">
        <w:rPr>
          <w:b/>
          <w:i/>
          <w:color w:val="7030A0"/>
        </w:rPr>
        <w:t>Current User</w:t>
      </w:r>
      <w:r w:rsidRPr="00EA3A28">
        <w:rPr>
          <w:b/>
          <w:i/>
          <w:color w:val="7030A0"/>
        </w:rPr>
        <w:t xml:space="preserve"> field, you will not be updating the desired user.</w:t>
      </w:r>
    </w:p>
    <w:p w:rsidR="00D02680" w:rsidRDefault="00462D62" w:rsidP="00A50B69">
      <w:pPr>
        <w:ind w:left="720" w:hanging="810"/>
        <w:jc w:val="cente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563270</wp:posOffset>
                </wp:positionH>
                <wp:positionV relativeFrom="paragraph">
                  <wp:posOffset>1069442</wp:posOffset>
                </wp:positionV>
                <wp:extent cx="826618" cy="138988"/>
                <wp:effectExtent l="0" t="0" r="12065" b="13970"/>
                <wp:wrapNone/>
                <wp:docPr id="3" name="Rounded Rectangle 3"/>
                <wp:cNvGraphicFramePr/>
                <a:graphic xmlns:a="http://schemas.openxmlformats.org/drawingml/2006/main">
                  <a:graphicData uri="http://schemas.microsoft.com/office/word/2010/wordprocessingShape">
                    <wps:wsp>
                      <wps:cNvSpPr/>
                      <wps:spPr>
                        <a:xfrm>
                          <a:off x="0" y="0"/>
                          <a:ext cx="826618" cy="13898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8E3D1A" id="Rounded Rectangle 3" o:spid="_x0000_s1026" style="position:absolute;margin-left:44.35pt;margin-top:84.2pt;width:65.1pt;height:10.9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482803</wp:posOffset>
                </wp:positionH>
                <wp:positionV relativeFrom="paragraph">
                  <wp:posOffset>528117</wp:posOffset>
                </wp:positionV>
                <wp:extent cx="899770" cy="182880"/>
                <wp:effectExtent l="0" t="0" r="15240" b="26670"/>
                <wp:wrapNone/>
                <wp:docPr id="2" name="Rounded Rectangle 2"/>
                <wp:cNvGraphicFramePr/>
                <a:graphic xmlns:a="http://schemas.openxmlformats.org/drawingml/2006/main">
                  <a:graphicData uri="http://schemas.microsoft.com/office/word/2010/wordprocessingShape">
                    <wps:wsp>
                      <wps:cNvSpPr/>
                      <wps:spPr>
                        <a:xfrm>
                          <a:off x="0" y="0"/>
                          <a:ext cx="899770" cy="1828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4B86F5" id="Rounded Rectangle 2" o:spid="_x0000_s1026" style="position:absolute;margin-left:38pt;margin-top:41.6pt;width:70.85pt;height:14.4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" filled="f" strokecolor="red" strokeweight="2pt"/>
            </w:pict>
          </mc:Fallback>
        </mc:AlternateContent>
      </w:r>
      <w:r w:rsidR="00A50B69">
        <w:rPr>
          <w:noProof/>
        </w:rPr>
        <w:drawing>
          <wp:inline distT="0" distB="0" distL="0" distR="0" wp14:anchorId="11513451" wp14:editId="0D2C3A3E">
            <wp:extent cx="4952391" cy="1638604"/>
            <wp:effectExtent l="19050" t="19050" r="1968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862" r="49714" b="57002"/>
                    <a:stretch/>
                  </pic:blipFill>
                  <pic:spPr bwMode="auto">
                    <a:xfrm>
                      <a:off x="0" y="0"/>
                      <a:ext cx="5045444" cy="16693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2680" w:rsidRDefault="00D02680" w:rsidP="00FE06C5">
      <w:pPr>
        <w:ind w:left="810" w:hanging="810"/>
      </w:pPr>
    </w:p>
    <w:p w:rsidR="000D4032" w:rsidRDefault="00D02680" w:rsidP="009B422C">
      <w:pPr>
        <w:ind w:left="810" w:hanging="810"/>
        <w:rPr>
          <w:b/>
          <w:color w:val="FF0000"/>
        </w:rPr>
      </w:pPr>
      <w:r>
        <w:t xml:space="preserve"> </w:t>
      </w:r>
      <w:r w:rsidR="00A50B69" w:rsidRPr="00A50B69">
        <w:rPr>
          <w:b/>
        </w:rPr>
        <w:t>_____</w:t>
      </w:r>
      <w:r w:rsidR="00AA51B6">
        <w:rPr>
          <w:b/>
        </w:rPr>
        <w:t>7</w:t>
      </w:r>
      <w:r w:rsidR="00A50B69" w:rsidRPr="00A50B69">
        <w:rPr>
          <w:b/>
        </w:rPr>
        <w:t>.</w:t>
      </w:r>
      <w:r w:rsidR="00A50B69" w:rsidRPr="00A50B69">
        <w:t xml:space="preserve">  </w:t>
      </w:r>
      <w:r w:rsidR="00A50B69" w:rsidRPr="00A50B69">
        <w:rPr>
          <w:b/>
        </w:rPr>
        <w:t xml:space="preserve">Review </w:t>
      </w:r>
      <w:r w:rsidR="00046E3E">
        <w:rPr>
          <w:b/>
        </w:rPr>
        <w:t>User Account Codes</w:t>
      </w:r>
      <w:r w:rsidR="00046E3E">
        <w:t>:</w:t>
      </w:r>
      <w:r w:rsidR="00A50B69" w:rsidRPr="00A50B69">
        <w:t xml:space="preserve"> </w:t>
      </w:r>
      <w:r w:rsidR="00780E4E">
        <w:t>From</w:t>
      </w:r>
      <w:r w:rsidR="009B422C">
        <w:t xml:space="preserve"> the </w:t>
      </w:r>
      <w:r w:rsidR="009B422C" w:rsidRPr="0039350A">
        <w:rPr>
          <w:b/>
          <w:color w:val="FF0000"/>
        </w:rPr>
        <w:t>Maintenance &gt; User Profiles &gt; Accounts tab</w:t>
      </w:r>
      <w:r w:rsidR="00780E4E" w:rsidRPr="0039350A">
        <w:rPr>
          <w:b/>
          <w:color w:val="FF0000"/>
        </w:rPr>
        <w:t>.</w:t>
      </w:r>
    </w:p>
    <w:p w:rsidR="00BF2188" w:rsidRPr="0039350A" w:rsidRDefault="00BF2188" w:rsidP="009B422C">
      <w:pPr>
        <w:ind w:left="810" w:hanging="810"/>
        <w:rPr>
          <w:b/>
          <w:color w:val="FF0000"/>
        </w:rPr>
      </w:pPr>
    </w:p>
    <w:p w:rsidR="00780E4E" w:rsidRDefault="00BF2188" w:rsidP="00BF2188">
      <w:pPr>
        <w:ind w:left="810" w:hanging="90"/>
      </w:pPr>
      <w:r>
        <w:rPr>
          <w:noProof/>
        </w:rPr>
        <mc:AlternateContent>
          <mc:Choice Requires="wps">
            <w:drawing>
              <wp:anchor distT="0" distB="0" distL="114300" distR="114300" simplePos="0" relativeHeight="251684864" behindDoc="0" locked="0" layoutInCell="1" allowOverlap="1">
                <wp:simplePos x="0" y="0"/>
                <wp:positionH relativeFrom="column">
                  <wp:posOffset>512445</wp:posOffset>
                </wp:positionH>
                <wp:positionV relativeFrom="paragraph">
                  <wp:posOffset>892810</wp:posOffset>
                </wp:positionV>
                <wp:extent cx="353418" cy="190282"/>
                <wp:effectExtent l="0" t="0" r="27940" b="19685"/>
                <wp:wrapNone/>
                <wp:docPr id="16" name="Rounded Rectangle 16"/>
                <wp:cNvGraphicFramePr/>
                <a:graphic xmlns:a="http://schemas.openxmlformats.org/drawingml/2006/main">
                  <a:graphicData uri="http://schemas.microsoft.com/office/word/2010/wordprocessingShape">
                    <wps:wsp>
                      <wps:cNvSpPr/>
                      <wps:spPr>
                        <a:xfrm>
                          <a:off x="0" y="0"/>
                          <a:ext cx="353418" cy="19028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AB03FD" id="Rounded Rectangle 16" o:spid="_x0000_s1026" style="position:absolute;margin-left:40.35pt;margin-top:70.3pt;width:27.85pt;height: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" filled="f" strokecolor="red" strokeweight="2pt"/>
            </w:pict>
          </mc:Fallback>
        </mc:AlternateContent>
      </w:r>
      <w:r>
        <w:rPr>
          <w:noProof/>
        </w:rPr>
        <w:drawing>
          <wp:inline distT="0" distB="0" distL="0" distR="0" wp14:anchorId="519F7D90" wp14:editId="2197F3D3">
            <wp:extent cx="4964687" cy="1670680"/>
            <wp:effectExtent l="19050" t="19050" r="2667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567"/>
                    <a:stretch/>
                  </pic:blipFill>
                  <pic:spPr bwMode="auto">
                    <a:xfrm>
                      <a:off x="0" y="0"/>
                      <a:ext cx="5007974" cy="16852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127A0" w:rsidRDefault="00FE1ECB" w:rsidP="00FE06C5">
      <w:pPr>
        <w:ind w:left="810" w:hanging="810"/>
        <w:rPr>
          <w:b/>
        </w:rPr>
      </w:pPr>
      <w:r>
        <w:rPr>
          <w:b/>
        </w:rPr>
        <w:t xml:space="preserve">                        </w:t>
      </w:r>
      <w:r w:rsidR="00780E4E">
        <w:rPr>
          <w:b/>
        </w:rPr>
        <w:t xml:space="preserve">            </w:t>
      </w:r>
    </w:p>
    <w:p w:rsidR="00380569" w:rsidRDefault="00380569" w:rsidP="00A65795">
      <w:pPr>
        <w:rPr>
          <w:b/>
        </w:rPr>
      </w:pPr>
    </w:p>
    <w:p w:rsidR="00A65795" w:rsidRPr="0039350A" w:rsidRDefault="00DE6AC8" w:rsidP="00A65795">
      <w:pPr>
        <w:rPr>
          <w:b/>
          <w:i/>
          <w:color w:val="7030A0"/>
        </w:rPr>
      </w:pPr>
      <w:r w:rsidRPr="0039350A">
        <w:rPr>
          <w:b/>
          <w:i/>
          <w:color w:val="7030A0"/>
        </w:rPr>
        <w:t xml:space="preserve">Notes: </w:t>
      </w:r>
      <w:r w:rsidR="00A65795" w:rsidRPr="0039350A">
        <w:rPr>
          <w:b/>
          <w:i/>
          <w:color w:val="7030A0"/>
        </w:rPr>
        <w:t>Things to</w:t>
      </w:r>
      <w:r w:rsidR="00811508" w:rsidRPr="0039350A">
        <w:rPr>
          <w:b/>
          <w:i/>
          <w:color w:val="7030A0"/>
        </w:rPr>
        <w:t xml:space="preserve"> remember about NYR Requisition</w:t>
      </w:r>
    </w:p>
    <w:p w:rsidR="00462D62" w:rsidRPr="0039350A" w:rsidRDefault="00A65795" w:rsidP="007E2104">
      <w:pPr>
        <w:pStyle w:val="ListParagraph"/>
        <w:numPr>
          <w:ilvl w:val="0"/>
          <w:numId w:val="1"/>
        </w:numPr>
        <w:ind w:left="810" w:hanging="270"/>
        <w:rPr>
          <w:b/>
          <w:i/>
          <w:color w:val="7030A0"/>
        </w:rPr>
      </w:pPr>
      <w:r w:rsidRPr="0039350A">
        <w:rPr>
          <w:b/>
          <w:i/>
          <w:color w:val="7030A0"/>
        </w:rPr>
        <w:t xml:space="preserve">Account Codes used in </w:t>
      </w:r>
      <w:r w:rsidR="00B44A31">
        <w:rPr>
          <w:b/>
          <w:i/>
          <w:color w:val="7030A0"/>
        </w:rPr>
        <w:t>Next Year Requisitions</w:t>
      </w:r>
      <w:r w:rsidRPr="0039350A">
        <w:rPr>
          <w:b/>
          <w:i/>
          <w:color w:val="7030A0"/>
        </w:rPr>
        <w:t xml:space="preserve"> validate against Budget</w:t>
      </w:r>
      <w:r w:rsidR="00462D62" w:rsidRPr="0039350A">
        <w:rPr>
          <w:b/>
          <w:i/>
          <w:color w:val="7030A0"/>
        </w:rPr>
        <w:t xml:space="preserve"> instead of Finance.</w:t>
      </w:r>
    </w:p>
    <w:p w:rsidR="00A65795" w:rsidRPr="0039350A" w:rsidRDefault="00A65795" w:rsidP="007E2104">
      <w:pPr>
        <w:pStyle w:val="ListParagraph"/>
        <w:numPr>
          <w:ilvl w:val="0"/>
          <w:numId w:val="1"/>
        </w:numPr>
        <w:ind w:left="810" w:hanging="270"/>
        <w:rPr>
          <w:b/>
          <w:i/>
          <w:color w:val="7030A0"/>
        </w:rPr>
      </w:pPr>
      <w:r w:rsidRPr="0039350A">
        <w:rPr>
          <w:b/>
          <w:i/>
          <w:color w:val="7030A0"/>
        </w:rPr>
        <w:t>N</w:t>
      </w:r>
      <w:r w:rsidR="00B44A31">
        <w:rPr>
          <w:b/>
          <w:i/>
          <w:color w:val="7030A0"/>
        </w:rPr>
        <w:t>ext Year Requisitions</w:t>
      </w:r>
      <w:r w:rsidRPr="0039350A">
        <w:rPr>
          <w:b/>
          <w:i/>
          <w:color w:val="7030A0"/>
        </w:rPr>
        <w:t xml:space="preserve"> cannot be created for Student Activity Funds.  There are no 2XXX accounts in Budget.  Since NYR validates against Budget, these account codes are not available.</w:t>
      </w:r>
    </w:p>
    <w:p w:rsidR="00A65795" w:rsidRPr="0039350A" w:rsidRDefault="00A65795" w:rsidP="005D22E0">
      <w:pPr>
        <w:pStyle w:val="ListParagraph"/>
        <w:numPr>
          <w:ilvl w:val="0"/>
          <w:numId w:val="1"/>
        </w:numPr>
        <w:ind w:left="810" w:hanging="270"/>
        <w:rPr>
          <w:b/>
          <w:i/>
          <w:color w:val="7030A0"/>
        </w:rPr>
      </w:pPr>
      <w:r w:rsidRPr="0039350A">
        <w:rPr>
          <w:b/>
          <w:i/>
          <w:color w:val="7030A0"/>
        </w:rPr>
        <w:t xml:space="preserve">A prior fiscal year cannot be used in </w:t>
      </w:r>
      <w:r w:rsidR="00B44A31">
        <w:rPr>
          <w:b/>
          <w:i/>
          <w:color w:val="7030A0"/>
        </w:rPr>
        <w:t>Next Year Requisitions</w:t>
      </w:r>
      <w:r w:rsidR="00FA5DD5">
        <w:rPr>
          <w:b/>
          <w:i/>
          <w:color w:val="7030A0"/>
        </w:rPr>
        <w:t xml:space="preserve"> unless it exists in Budget</w:t>
      </w:r>
      <w:r w:rsidRPr="0039350A">
        <w:rPr>
          <w:b/>
          <w:i/>
          <w:color w:val="7030A0"/>
        </w:rPr>
        <w:t xml:space="preserve">.  For example, in the </w:t>
      </w:r>
      <w:r w:rsidR="00B44A31">
        <w:rPr>
          <w:b/>
          <w:i/>
          <w:color w:val="7030A0"/>
        </w:rPr>
        <w:t>2016-2017</w:t>
      </w:r>
      <w:r w:rsidRPr="0039350A">
        <w:rPr>
          <w:b/>
          <w:i/>
          <w:color w:val="7030A0"/>
        </w:rPr>
        <w:t xml:space="preserve"> school year the federal funds for fiscal year </w:t>
      </w:r>
      <w:r w:rsidR="00B44A31">
        <w:rPr>
          <w:b/>
          <w:i/>
          <w:color w:val="7030A0"/>
        </w:rPr>
        <w:t>7</w:t>
      </w:r>
      <w:r w:rsidRPr="0039350A">
        <w:rPr>
          <w:b/>
          <w:i/>
          <w:color w:val="7030A0"/>
        </w:rPr>
        <w:t xml:space="preserve"> could still </w:t>
      </w:r>
      <w:r w:rsidR="00FA5DD5">
        <w:rPr>
          <w:b/>
          <w:i/>
          <w:color w:val="7030A0"/>
        </w:rPr>
        <w:t xml:space="preserve">be spent through September 30. </w:t>
      </w:r>
      <w:r w:rsidRPr="0039350A">
        <w:rPr>
          <w:b/>
          <w:i/>
          <w:color w:val="7030A0"/>
        </w:rPr>
        <w:t>There is a validation to prevent you from entering a requisition using a prior fiscal year (to keep you from doi</w:t>
      </w:r>
      <w:r w:rsidR="00DE6AC8" w:rsidRPr="0039350A">
        <w:rPr>
          <w:b/>
          <w:i/>
          <w:color w:val="7030A0"/>
        </w:rPr>
        <w:t>ng it by mistake.</w:t>
      </w:r>
      <w:r w:rsidR="00CD3AEC" w:rsidRPr="0039350A">
        <w:rPr>
          <w:b/>
          <w:i/>
          <w:color w:val="7030A0"/>
        </w:rPr>
        <w:t>)</w:t>
      </w:r>
    </w:p>
    <w:p w:rsidR="00DE6AC8" w:rsidRPr="0039350A" w:rsidRDefault="00DE6AC8" w:rsidP="00DE6AC8">
      <w:pPr>
        <w:rPr>
          <w:b/>
          <w:color w:val="7030A0"/>
        </w:rPr>
      </w:pPr>
    </w:p>
    <w:p w:rsidR="00DE6AC8" w:rsidRPr="00DE6AC8" w:rsidRDefault="00DE6AC8" w:rsidP="00DE6AC8">
      <w:pPr>
        <w:rPr>
          <w:color w:val="7030A0"/>
        </w:rPr>
      </w:pPr>
    </w:p>
    <w:p w:rsidR="00EA3A28" w:rsidRDefault="00EA3A28" w:rsidP="00DE6AC8">
      <w:pPr>
        <w:rPr>
          <w:rFonts w:asciiTheme="majorHAnsi" w:eastAsiaTheme="majorEastAsia" w:hAnsiTheme="majorHAnsi" w:cstheme="majorBidi"/>
          <w:b/>
          <w:bCs/>
          <w:color w:val="365F91" w:themeColor="accent1" w:themeShade="BF"/>
          <w:sz w:val="28"/>
          <w:szCs w:val="28"/>
        </w:rPr>
      </w:pPr>
    </w:p>
    <w:p w:rsidR="00EA3A28" w:rsidRDefault="00EA3A28" w:rsidP="00DE6AC8">
      <w:pPr>
        <w:rPr>
          <w:rFonts w:asciiTheme="majorHAnsi" w:eastAsiaTheme="majorEastAsia" w:hAnsiTheme="majorHAnsi" w:cstheme="majorBidi"/>
          <w:b/>
          <w:bCs/>
          <w:color w:val="365F91" w:themeColor="accent1" w:themeShade="BF"/>
          <w:sz w:val="28"/>
          <w:szCs w:val="28"/>
        </w:rPr>
      </w:pPr>
    </w:p>
    <w:p w:rsidR="00EA3A28" w:rsidRDefault="00EA3A28" w:rsidP="00DE6AC8">
      <w:pPr>
        <w:rPr>
          <w:rFonts w:asciiTheme="majorHAnsi" w:eastAsiaTheme="majorEastAsia" w:hAnsiTheme="majorHAnsi" w:cstheme="majorBidi"/>
          <w:b/>
          <w:bCs/>
          <w:color w:val="365F91" w:themeColor="accent1" w:themeShade="BF"/>
          <w:sz w:val="28"/>
          <w:szCs w:val="28"/>
        </w:rPr>
      </w:pPr>
    </w:p>
    <w:p w:rsidR="00EA3A28" w:rsidRDefault="00EA3A28" w:rsidP="00DE6AC8">
      <w:pPr>
        <w:rPr>
          <w:rFonts w:asciiTheme="majorHAnsi" w:eastAsiaTheme="majorEastAsia" w:hAnsiTheme="majorHAnsi" w:cstheme="majorBidi"/>
          <w:b/>
          <w:bCs/>
          <w:color w:val="365F91" w:themeColor="accent1" w:themeShade="BF"/>
          <w:sz w:val="28"/>
          <w:szCs w:val="28"/>
        </w:rPr>
      </w:pPr>
    </w:p>
    <w:p w:rsidR="00EA3A28" w:rsidRDefault="00EA3A28" w:rsidP="00DE6AC8">
      <w:pPr>
        <w:rPr>
          <w:rFonts w:asciiTheme="majorHAnsi" w:eastAsiaTheme="majorEastAsia" w:hAnsiTheme="majorHAnsi" w:cstheme="majorBidi"/>
          <w:b/>
          <w:bCs/>
          <w:color w:val="365F91" w:themeColor="accent1" w:themeShade="BF"/>
          <w:sz w:val="28"/>
          <w:szCs w:val="28"/>
        </w:rPr>
      </w:pPr>
    </w:p>
    <w:p w:rsidR="00EA3A28" w:rsidRDefault="00EA3A28" w:rsidP="00DE6AC8">
      <w:pPr>
        <w:rPr>
          <w:rFonts w:asciiTheme="majorHAnsi" w:eastAsiaTheme="majorEastAsia" w:hAnsiTheme="majorHAnsi" w:cstheme="majorBidi"/>
          <w:b/>
          <w:bCs/>
          <w:color w:val="365F91" w:themeColor="accent1" w:themeShade="BF"/>
          <w:sz w:val="28"/>
          <w:szCs w:val="28"/>
        </w:rPr>
      </w:pPr>
    </w:p>
    <w:p w:rsidR="00380569" w:rsidRPr="00380569" w:rsidRDefault="00380569" w:rsidP="00DE6AC8">
      <w:pPr>
        <w:rPr>
          <w:b/>
        </w:rPr>
      </w:pPr>
      <w:r w:rsidRPr="00380569">
        <w:rPr>
          <w:rFonts w:asciiTheme="majorHAnsi" w:eastAsiaTheme="majorEastAsia" w:hAnsiTheme="majorHAnsi" w:cstheme="majorBidi"/>
          <w:b/>
          <w:bCs/>
          <w:color w:val="365F91" w:themeColor="accent1" w:themeShade="BF"/>
          <w:sz w:val="28"/>
          <w:szCs w:val="28"/>
        </w:rPr>
        <w:lastRenderedPageBreak/>
        <w:t>Users are now ready to begin using Next Year Purchasing.</w:t>
      </w:r>
    </w:p>
    <w:p w:rsidR="00380569" w:rsidRDefault="00380569" w:rsidP="00811508">
      <w:pPr>
        <w:numPr>
          <w:ilvl w:val="0"/>
          <w:numId w:val="4"/>
        </w:numPr>
        <w:spacing w:before="100" w:beforeAutospacing="1" w:afterAutospacing="1" w:line="240" w:lineRule="auto"/>
        <w:ind w:left="720" w:right="720" w:hanging="270"/>
        <w:contextualSpacing/>
      </w:pPr>
      <w:r w:rsidRPr="00380569">
        <w:rPr>
          <w:b/>
        </w:rPr>
        <w:t>Enter new Requisitions</w:t>
      </w:r>
      <w:r w:rsidRPr="00380569">
        <w:t xml:space="preserve"> from </w:t>
      </w:r>
      <w:r w:rsidRPr="00380569">
        <w:rPr>
          <w:b/>
          <w:color w:val="FF0000"/>
        </w:rPr>
        <w:t>Next Year &gt; Maintenance &gt; Create/Modify Requisition</w:t>
      </w:r>
      <w:r w:rsidRPr="00380569">
        <w:t>.</w:t>
      </w:r>
      <w:r w:rsidR="008D6701">
        <w:t xml:space="preserve"> You will follow the same steps you use when entering a Current Year Requisition but in the Next Year Requisition screen. </w:t>
      </w:r>
    </w:p>
    <w:p w:rsidR="008D6701" w:rsidRDefault="008D6701" w:rsidP="008D6701">
      <w:pPr>
        <w:spacing w:before="100" w:beforeAutospacing="1" w:afterAutospacing="1" w:line="240" w:lineRule="auto"/>
        <w:ind w:left="720" w:right="720"/>
        <w:contextualSpacing/>
      </w:pPr>
    </w:p>
    <w:p w:rsidR="008D6701" w:rsidRDefault="00B44A31" w:rsidP="00B44A31">
      <w:pPr>
        <w:spacing w:before="100" w:beforeAutospacing="1" w:afterAutospacing="1" w:line="240" w:lineRule="auto"/>
        <w:ind w:right="720" w:firstLine="450"/>
        <w:contextualSpacing/>
        <w:jc w:val="center"/>
      </w:pPr>
      <w:r>
        <w:rPr>
          <w:noProof/>
        </w:rPr>
        <mc:AlternateContent>
          <mc:Choice Requires="wps">
            <w:drawing>
              <wp:anchor distT="0" distB="0" distL="114300" distR="114300" simplePos="0" relativeHeight="251702272" behindDoc="0" locked="0" layoutInCell="1" allowOverlap="1">
                <wp:simplePos x="0" y="0"/>
                <wp:positionH relativeFrom="column">
                  <wp:posOffset>1949450</wp:posOffset>
                </wp:positionH>
                <wp:positionV relativeFrom="paragraph">
                  <wp:posOffset>429895</wp:posOffset>
                </wp:positionV>
                <wp:extent cx="558800" cy="127000"/>
                <wp:effectExtent l="0" t="0" r="12700" b="25400"/>
                <wp:wrapNone/>
                <wp:docPr id="53" name="Rounded Rectangle 53"/>
                <wp:cNvGraphicFramePr/>
                <a:graphic xmlns:a="http://schemas.openxmlformats.org/drawingml/2006/main">
                  <a:graphicData uri="http://schemas.microsoft.com/office/word/2010/wordprocessingShape">
                    <wps:wsp>
                      <wps:cNvSpPr/>
                      <wps:spPr>
                        <a:xfrm>
                          <a:off x="0" y="0"/>
                          <a:ext cx="558800" cy="127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3A668B" id="Rounded Rectangle 53" o:spid="_x0000_s1026" style="position:absolute;margin-left:153.5pt;margin-top:33.85pt;width:44pt;height:10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1962150</wp:posOffset>
                </wp:positionH>
                <wp:positionV relativeFrom="paragraph">
                  <wp:posOffset>264795</wp:posOffset>
                </wp:positionV>
                <wp:extent cx="539750" cy="139700"/>
                <wp:effectExtent l="0" t="0" r="12700" b="12700"/>
                <wp:wrapNone/>
                <wp:docPr id="52" name="Rounded Rectangle 52"/>
                <wp:cNvGraphicFramePr/>
                <a:graphic xmlns:a="http://schemas.openxmlformats.org/drawingml/2006/main">
                  <a:graphicData uri="http://schemas.microsoft.com/office/word/2010/wordprocessingShape">
                    <wps:wsp>
                      <wps:cNvSpPr/>
                      <wps:spPr>
                        <a:xfrm>
                          <a:off x="0" y="0"/>
                          <a:ext cx="539750" cy="139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841512" id="Rounded Rectangle 52" o:spid="_x0000_s1026" style="position:absolute;margin-left:154.5pt;margin-top:20.85pt;width:42.5pt;height:1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" filled="f" strokecolor="red" strokeweight="2pt"/>
            </w:pict>
          </mc:Fallback>
        </mc:AlternateContent>
      </w:r>
      <w:r w:rsidR="008D6701">
        <w:rPr>
          <w:noProof/>
        </w:rPr>
        <mc:AlternateContent>
          <mc:Choice Requires="wps">
            <w:drawing>
              <wp:anchor distT="0" distB="0" distL="114300" distR="114300" simplePos="0" relativeHeight="251700224" behindDoc="0" locked="0" layoutInCell="1" allowOverlap="1" wp14:anchorId="0EBABFA8" wp14:editId="2D5749F4">
                <wp:simplePos x="0" y="0"/>
                <wp:positionH relativeFrom="column">
                  <wp:posOffset>3067050</wp:posOffset>
                </wp:positionH>
                <wp:positionV relativeFrom="paragraph">
                  <wp:posOffset>436245</wp:posOffset>
                </wp:positionV>
                <wp:extent cx="1009650" cy="158750"/>
                <wp:effectExtent l="0" t="0" r="19050" b="12700"/>
                <wp:wrapNone/>
                <wp:docPr id="49" name="Rounded Rectangle 49"/>
                <wp:cNvGraphicFramePr/>
                <a:graphic xmlns:a="http://schemas.openxmlformats.org/drawingml/2006/main">
                  <a:graphicData uri="http://schemas.microsoft.com/office/word/2010/wordprocessingShape">
                    <wps:wsp>
                      <wps:cNvSpPr/>
                      <wps:spPr>
                        <a:xfrm>
                          <a:off x="0" y="0"/>
                          <a:ext cx="1009650" cy="158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EE376" id="Rounded Rectangle 49" o:spid="_x0000_s1026" style="position:absolute;margin-left:241.5pt;margin-top:34.35pt;width:79.5pt;height: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" filled="f" strokecolor="red" strokeweight="2pt"/>
            </w:pict>
          </mc:Fallback>
        </mc:AlternateContent>
      </w:r>
      <w:r w:rsidR="008D6701">
        <w:rPr>
          <w:noProof/>
        </w:rPr>
        <w:drawing>
          <wp:inline distT="0" distB="0" distL="0" distR="0" wp14:anchorId="493764A1" wp14:editId="6D1C5332">
            <wp:extent cx="4959350" cy="1695450"/>
            <wp:effectExtent l="19050" t="19050" r="1270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637" r="49251" b="56213"/>
                    <a:stretch/>
                  </pic:blipFill>
                  <pic:spPr bwMode="auto">
                    <a:xfrm>
                      <a:off x="0" y="0"/>
                      <a:ext cx="4959350" cy="1695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7D8A" w:rsidRPr="00380569" w:rsidRDefault="00437D8A" w:rsidP="00B44A31">
      <w:pPr>
        <w:spacing w:before="100" w:beforeAutospacing="1" w:afterAutospacing="1" w:line="240" w:lineRule="auto"/>
        <w:ind w:right="720" w:firstLine="450"/>
        <w:contextualSpacing/>
        <w:jc w:val="center"/>
      </w:pPr>
    </w:p>
    <w:p w:rsidR="00380569" w:rsidRDefault="00380569" w:rsidP="00B44A31">
      <w:pPr>
        <w:numPr>
          <w:ilvl w:val="0"/>
          <w:numId w:val="4"/>
        </w:numPr>
        <w:spacing w:before="100" w:beforeAutospacing="1" w:afterAutospacing="1" w:line="240" w:lineRule="auto"/>
        <w:ind w:left="720" w:right="720" w:hanging="270"/>
        <w:contextualSpacing/>
      </w:pPr>
      <w:r w:rsidRPr="00380569">
        <w:rPr>
          <w:b/>
        </w:rPr>
        <w:t>Approve Next Year Requisitions</w:t>
      </w:r>
      <w:r w:rsidRPr="00380569">
        <w:t xml:space="preserve"> (if you are going to allow approval at this time) from </w:t>
      </w:r>
      <w:r w:rsidRPr="00380569">
        <w:rPr>
          <w:b/>
          <w:color w:val="FF0000"/>
        </w:rPr>
        <w:t>Next Year &gt; Maintenance &gt; Approve Requisition</w:t>
      </w:r>
      <w:r w:rsidR="00EA3A28">
        <w:t>,</w:t>
      </w:r>
      <w:r w:rsidR="00B44A31" w:rsidRPr="00B44A31">
        <w:t xml:space="preserve"> </w:t>
      </w:r>
      <w:r w:rsidR="00EA3A28">
        <w:t>y</w:t>
      </w:r>
      <w:r w:rsidR="00B44A31">
        <w:t xml:space="preserve">ou will follow the same steps you use when Approving a Current Year Requisition but in the Next Year Requisition screen. </w:t>
      </w:r>
    </w:p>
    <w:p w:rsidR="00B44A31" w:rsidRDefault="00B44A31" w:rsidP="00B44A31">
      <w:pPr>
        <w:spacing w:before="100" w:beforeAutospacing="1" w:afterAutospacing="1" w:line="240" w:lineRule="auto"/>
        <w:ind w:left="720" w:right="720"/>
        <w:contextualSpacing/>
      </w:pPr>
    </w:p>
    <w:p w:rsidR="008D6701" w:rsidRDefault="006745DD" w:rsidP="00B44A31">
      <w:pPr>
        <w:spacing w:before="100" w:beforeAutospacing="1" w:afterAutospacing="1" w:line="240" w:lineRule="auto"/>
        <w:ind w:right="720" w:firstLine="630"/>
        <w:contextualSpacing/>
        <w:jc w:val="center"/>
      </w:pPr>
      <w:r>
        <w:rPr>
          <w:noProof/>
        </w:rPr>
        <mc:AlternateContent>
          <mc:Choice Requires="wps">
            <w:drawing>
              <wp:anchor distT="0" distB="0" distL="114300" distR="114300" simplePos="0" relativeHeight="251703296" behindDoc="0" locked="0" layoutInCell="1" allowOverlap="1" wp14:anchorId="3F353324" wp14:editId="76F7BC66">
                <wp:simplePos x="0" y="0"/>
                <wp:positionH relativeFrom="column">
                  <wp:posOffset>2362200</wp:posOffset>
                </wp:positionH>
                <wp:positionV relativeFrom="paragraph">
                  <wp:posOffset>220345</wp:posOffset>
                </wp:positionV>
                <wp:extent cx="600075" cy="171450"/>
                <wp:effectExtent l="0" t="0" r="28575" b="19050"/>
                <wp:wrapNone/>
                <wp:docPr id="55" name="Rounded Rectangle 55"/>
                <wp:cNvGraphicFramePr/>
                <a:graphic xmlns:a="http://schemas.openxmlformats.org/drawingml/2006/main">
                  <a:graphicData uri="http://schemas.microsoft.com/office/word/2010/wordprocessingShape">
                    <wps:wsp>
                      <wps:cNvSpPr/>
                      <wps:spPr>
                        <a:xfrm>
                          <a:off x="0" y="0"/>
                          <a:ext cx="600075"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67084" id="Rounded Rectangle 55" o:spid="_x0000_s1026" style="position:absolute;margin-left:186pt;margin-top:17.35pt;width:47.2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04320" behindDoc="0" locked="0" layoutInCell="1" allowOverlap="1" wp14:anchorId="77092A69" wp14:editId="35ACE46C">
                <wp:simplePos x="0" y="0"/>
                <wp:positionH relativeFrom="column">
                  <wp:posOffset>2362199</wp:posOffset>
                </wp:positionH>
                <wp:positionV relativeFrom="paragraph">
                  <wp:posOffset>382270</wp:posOffset>
                </wp:positionV>
                <wp:extent cx="600075" cy="15240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60007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1ABD3" id="Rounded Rectangle 56" o:spid="_x0000_s1026" style="position:absolute;margin-left:186pt;margin-top:30.1pt;width:47.2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" filled="f" strokecolor="red" strokeweight="2pt"/>
            </w:pict>
          </mc:Fallback>
        </mc:AlternateContent>
      </w:r>
      <w:r w:rsidR="00B44A31">
        <w:rPr>
          <w:noProof/>
        </w:rPr>
        <mc:AlternateContent>
          <mc:Choice Requires="wps">
            <w:drawing>
              <wp:anchor distT="0" distB="0" distL="114300" distR="114300" simplePos="0" relativeHeight="251705344" behindDoc="0" locked="0" layoutInCell="1" allowOverlap="1" wp14:anchorId="4EDD5983" wp14:editId="1CBFD1B5">
                <wp:simplePos x="0" y="0"/>
                <wp:positionH relativeFrom="column">
                  <wp:posOffset>3644900</wp:posOffset>
                </wp:positionH>
                <wp:positionV relativeFrom="paragraph">
                  <wp:posOffset>666115</wp:posOffset>
                </wp:positionV>
                <wp:extent cx="1047750" cy="133350"/>
                <wp:effectExtent l="0" t="0" r="19050" b="19050"/>
                <wp:wrapNone/>
                <wp:docPr id="57" name="Rounded Rectangle 57"/>
                <wp:cNvGraphicFramePr/>
                <a:graphic xmlns:a="http://schemas.openxmlformats.org/drawingml/2006/main">
                  <a:graphicData uri="http://schemas.microsoft.com/office/word/2010/wordprocessingShape">
                    <wps:wsp>
                      <wps:cNvSpPr/>
                      <wps:spPr>
                        <a:xfrm>
                          <a:off x="0" y="0"/>
                          <a:ext cx="1047750"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B09203" id="Rounded Rectangle 57" o:spid="_x0000_s1026" style="position:absolute;margin-left:287pt;margin-top:52.45pt;width:82.5pt;height:10.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" filled="f" strokecolor="red" strokeweight="2pt"/>
            </w:pict>
          </mc:Fallback>
        </mc:AlternateContent>
      </w:r>
      <w:r w:rsidR="00B44A31">
        <w:rPr>
          <w:noProof/>
        </w:rPr>
        <w:drawing>
          <wp:inline distT="0" distB="0" distL="0" distR="0" wp14:anchorId="52C00A46" wp14:editId="4360CC54">
            <wp:extent cx="4940300" cy="1295400"/>
            <wp:effectExtent l="19050" t="19050" r="1270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623" r="58120" b="63905"/>
                    <a:stretch/>
                  </pic:blipFill>
                  <pic:spPr bwMode="auto">
                    <a:xfrm>
                      <a:off x="0" y="0"/>
                      <a:ext cx="4940300" cy="1295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44A31" w:rsidRDefault="00B44A31" w:rsidP="00B44A31">
      <w:pPr>
        <w:spacing w:before="100" w:beforeAutospacing="1" w:afterAutospacing="1" w:line="240" w:lineRule="auto"/>
        <w:ind w:right="720" w:firstLine="630"/>
        <w:contextualSpacing/>
        <w:jc w:val="center"/>
      </w:pPr>
    </w:p>
    <w:p w:rsidR="008D6701" w:rsidRPr="00380569" w:rsidRDefault="008D6701" w:rsidP="00EA3A28">
      <w:pPr>
        <w:spacing w:before="100" w:beforeAutospacing="1" w:afterAutospacing="1" w:line="240" w:lineRule="auto"/>
        <w:ind w:right="720"/>
        <w:contextualSpacing/>
      </w:pPr>
    </w:p>
    <w:p w:rsidR="00380569" w:rsidRDefault="00380569" w:rsidP="00811508">
      <w:pPr>
        <w:numPr>
          <w:ilvl w:val="0"/>
          <w:numId w:val="4"/>
        </w:numPr>
        <w:spacing w:before="100" w:beforeAutospacing="1" w:afterAutospacing="1" w:line="240" w:lineRule="auto"/>
        <w:ind w:left="720" w:right="720" w:hanging="270"/>
        <w:contextualSpacing/>
      </w:pPr>
      <w:r w:rsidRPr="00380569">
        <w:rPr>
          <w:b/>
        </w:rPr>
        <w:t>Reverse Next Year POs</w:t>
      </w:r>
      <w:r w:rsidRPr="00380569">
        <w:t xml:space="preserve"> from </w:t>
      </w:r>
      <w:r w:rsidRPr="00380569">
        <w:rPr>
          <w:b/>
          <w:color w:val="FF0000"/>
        </w:rPr>
        <w:t>Next Year &gt; Maintenance &gt; Reverse Purchase Order</w:t>
      </w:r>
      <w:r w:rsidRPr="00380569">
        <w:t>.</w:t>
      </w:r>
    </w:p>
    <w:p w:rsidR="00B44A31" w:rsidRDefault="00B44A31" w:rsidP="00B44A31">
      <w:pPr>
        <w:spacing w:before="100" w:beforeAutospacing="1" w:afterAutospacing="1" w:line="240" w:lineRule="auto"/>
        <w:ind w:left="720" w:right="720"/>
        <w:contextualSpacing/>
      </w:pPr>
      <w:r>
        <w:t>You will follow the same steps you use when Reversing a Current Year Requisition but in the Next Year Requisition screen.</w:t>
      </w:r>
    </w:p>
    <w:p w:rsidR="00B44A31" w:rsidRDefault="00B44A31" w:rsidP="00B44A31">
      <w:pPr>
        <w:spacing w:before="100" w:beforeAutospacing="1" w:afterAutospacing="1" w:line="240" w:lineRule="auto"/>
        <w:ind w:right="720"/>
        <w:contextualSpacing/>
      </w:pPr>
    </w:p>
    <w:p w:rsidR="00B44A31" w:rsidRDefault="00B44A31" w:rsidP="00B44A31">
      <w:pPr>
        <w:spacing w:before="100" w:beforeAutospacing="1" w:afterAutospacing="1" w:line="240" w:lineRule="auto"/>
        <w:ind w:right="720" w:firstLine="720"/>
        <w:contextualSpacing/>
      </w:pPr>
      <w:r>
        <w:rPr>
          <w:noProof/>
        </w:rPr>
        <mc:AlternateContent>
          <mc:Choice Requires="wps">
            <w:drawing>
              <wp:anchor distT="0" distB="0" distL="114300" distR="114300" simplePos="0" relativeHeight="251708416" behindDoc="0" locked="0" layoutInCell="1" allowOverlap="1">
                <wp:simplePos x="0" y="0"/>
                <wp:positionH relativeFrom="column">
                  <wp:posOffset>2667000</wp:posOffset>
                </wp:positionH>
                <wp:positionV relativeFrom="paragraph">
                  <wp:posOffset>866140</wp:posOffset>
                </wp:positionV>
                <wp:extent cx="790575" cy="16192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9057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637E3" id="Rounded Rectangle 61" o:spid="_x0000_s1026" style="position:absolute;margin-left:210pt;margin-top:68.2pt;width:62.2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1784350</wp:posOffset>
                </wp:positionH>
                <wp:positionV relativeFrom="paragraph">
                  <wp:posOffset>483235</wp:posOffset>
                </wp:positionV>
                <wp:extent cx="406400" cy="152400"/>
                <wp:effectExtent l="0" t="0" r="12700" b="19050"/>
                <wp:wrapNone/>
                <wp:docPr id="60" name="Rounded Rectangle 60"/>
                <wp:cNvGraphicFramePr/>
                <a:graphic xmlns:a="http://schemas.openxmlformats.org/drawingml/2006/main">
                  <a:graphicData uri="http://schemas.microsoft.com/office/word/2010/wordprocessingShape">
                    <wps:wsp>
                      <wps:cNvSpPr/>
                      <wps:spPr>
                        <a:xfrm>
                          <a:off x="0" y="0"/>
                          <a:ext cx="40640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3E5439" id="Rounded Rectangle 60" o:spid="_x0000_s1026" style="position:absolute;margin-left:140.5pt;margin-top:38.05pt;width:32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1765300</wp:posOffset>
                </wp:positionH>
                <wp:positionV relativeFrom="paragraph">
                  <wp:posOffset>273685</wp:posOffset>
                </wp:positionV>
                <wp:extent cx="419100" cy="19050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BCE32F" id="Rounded Rectangle 59" o:spid="_x0000_s1026" style="position:absolute;margin-left:139pt;margin-top:21.55pt;width:33pt;height:1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" filled="f" strokecolor="red" strokeweight="2pt"/>
            </w:pict>
          </mc:Fallback>
        </mc:AlternateContent>
      </w:r>
      <w:r>
        <w:rPr>
          <w:noProof/>
        </w:rPr>
        <w:drawing>
          <wp:inline distT="0" distB="0" distL="0" distR="0" wp14:anchorId="535B538D" wp14:editId="6A1C4734">
            <wp:extent cx="5175250" cy="1504950"/>
            <wp:effectExtent l="19050" t="19050" r="2540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r="245" b="6325"/>
                    <a:stretch/>
                  </pic:blipFill>
                  <pic:spPr bwMode="auto">
                    <a:xfrm>
                      <a:off x="0" y="0"/>
                      <a:ext cx="5175250" cy="15049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A3A28" w:rsidRDefault="00EA3A28" w:rsidP="00B44A31">
      <w:pPr>
        <w:spacing w:before="100" w:beforeAutospacing="1" w:afterAutospacing="1" w:line="240" w:lineRule="auto"/>
        <w:ind w:right="720" w:firstLine="720"/>
        <w:contextualSpacing/>
      </w:pPr>
    </w:p>
    <w:p w:rsidR="00EA3A28" w:rsidRDefault="00EA3A28" w:rsidP="00B44A31">
      <w:pPr>
        <w:spacing w:before="100" w:beforeAutospacing="1" w:afterAutospacing="1" w:line="240" w:lineRule="auto"/>
        <w:ind w:right="720" w:firstLine="720"/>
        <w:contextualSpacing/>
      </w:pPr>
    </w:p>
    <w:p w:rsidR="00B44A31" w:rsidRPr="00380569" w:rsidRDefault="00B44A31" w:rsidP="00B44A31">
      <w:pPr>
        <w:spacing w:before="100" w:beforeAutospacing="1" w:afterAutospacing="1" w:line="240" w:lineRule="auto"/>
        <w:ind w:right="720"/>
        <w:contextualSpacing/>
      </w:pPr>
    </w:p>
    <w:p w:rsidR="00DE58ED" w:rsidRDefault="00380569" w:rsidP="00811508">
      <w:pPr>
        <w:numPr>
          <w:ilvl w:val="0"/>
          <w:numId w:val="4"/>
        </w:numPr>
        <w:spacing w:before="100" w:beforeAutospacing="1" w:afterAutospacing="1" w:line="240" w:lineRule="auto"/>
        <w:ind w:left="720" w:right="720" w:hanging="270"/>
        <w:contextualSpacing/>
        <w:rPr>
          <w:b/>
          <w:color w:val="FF0000"/>
        </w:rPr>
      </w:pPr>
      <w:r w:rsidRPr="00380569">
        <w:rPr>
          <w:b/>
        </w:rPr>
        <w:lastRenderedPageBreak/>
        <w:t>Inquire on the status of a Next Year Requisition</w:t>
      </w:r>
      <w:r w:rsidRPr="00380569">
        <w:t xml:space="preserve"> from </w:t>
      </w:r>
      <w:r w:rsidRPr="00380569">
        <w:rPr>
          <w:b/>
          <w:color w:val="FF0000"/>
        </w:rPr>
        <w:t>Next Ye</w:t>
      </w:r>
      <w:r w:rsidR="00DE6AC8">
        <w:rPr>
          <w:b/>
          <w:color w:val="FF0000"/>
        </w:rPr>
        <w:t>ar &gt; Requisition Status Inquire.</w:t>
      </w:r>
    </w:p>
    <w:p w:rsidR="00B44A31" w:rsidRDefault="00B44A31" w:rsidP="00B44A31">
      <w:pPr>
        <w:spacing w:before="100" w:beforeAutospacing="1" w:afterAutospacing="1" w:line="240" w:lineRule="auto"/>
        <w:ind w:left="720" w:right="720"/>
        <w:contextualSpacing/>
        <w:rPr>
          <w:b/>
          <w:color w:val="FF0000"/>
        </w:rPr>
      </w:pPr>
    </w:p>
    <w:p w:rsidR="00B44A31" w:rsidRDefault="00B44A31" w:rsidP="00B44A31">
      <w:pPr>
        <w:spacing w:before="100" w:beforeAutospacing="1" w:afterAutospacing="1" w:line="240" w:lineRule="auto"/>
        <w:ind w:right="720" w:firstLine="720"/>
        <w:contextualSpacing/>
        <w:rPr>
          <w:b/>
          <w:color w:val="FF0000"/>
        </w:rPr>
      </w:pPr>
      <w:r>
        <w:rPr>
          <w:noProof/>
        </w:rPr>
        <mc:AlternateContent>
          <mc:Choice Requires="wps">
            <w:drawing>
              <wp:anchor distT="0" distB="0" distL="114300" distR="114300" simplePos="0" relativeHeight="251709440" behindDoc="0" locked="0" layoutInCell="1" allowOverlap="1">
                <wp:simplePos x="0" y="0"/>
                <wp:positionH relativeFrom="column">
                  <wp:posOffset>2200275</wp:posOffset>
                </wp:positionH>
                <wp:positionV relativeFrom="paragraph">
                  <wp:posOffset>757555</wp:posOffset>
                </wp:positionV>
                <wp:extent cx="1304925" cy="190500"/>
                <wp:effectExtent l="0" t="0" r="28575" b="19050"/>
                <wp:wrapNone/>
                <wp:docPr id="63" name="Rounded Rectangle 63"/>
                <wp:cNvGraphicFramePr/>
                <a:graphic xmlns:a="http://schemas.openxmlformats.org/drawingml/2006/main">
                  <a:graphicData uri="http://schemas.microsoft.com/office/word/2010/wordprocessingShape">
                    <wps:wsp>
                      <wps:cNvSpPr/>
                      <wps:spPr>
                        <a:xfrm>
                          <a:off x="0" y="0"/>
                          <a:ext cx="130492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38E67" id="Rounded Rectangle 63" o:spid="_x0000_s1026" style="position:absolute;margin-left:173.25pt;margin-top:59.65pt;width:102.7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" filled="f" strokecolor="red" strokeweight="2pt"/>
            </w:pict>
          </mc:Fallback>
        </mc:AlternateContent>
      </w:r>
      <w:r>
        <w:rPr>
          <w:noProof/>
        </w:rPr>
        <w:drawing>
          <wp:inline distT="0" distB="0" distL="0" distR="0" wp14:anchorId="5A879F39" wp14:editId="514A906A">
            <wp:extent cx="5226050" cy="1689100"/>
            <wp:effectExtent l="19050" t="19050" r="12700"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6050" cy="1689100"/>
                    </a:xfrm>
                    <a:prstGeom prst="rect">
                      <a:avLst/>
                    </a:prstGeom>
                    <a:ln>
                      <a:solidFill>
                        <a:schemeClr val="tx1"/>
                      </a:solidFill>
                    </a:ln>
                  </pic:spPr>
                </pic:pic>
              </a:graphicData>
            </a:graphic>
          </wp:inline>
        </w:drawing>
      </w:r>
    </w:p>
    <w:p w:rsidR="00DE6AC8" w:rsidRDefault="00DE6AC8" w:rsidP="00811508">
      <w:pPr>
        <w:spacing w:before="100" w:beforeAutospacing="1" w:afterAutospacing="1" w:line="240" w:lineRule="auto"/>
        <w:ind w:left="720" w:right="720" w:hanging="270"/>
        <w:contextualSpacing/>
        <w:rPr>
          <w:b/>
          <w:color w:val="FF0000"/>
        </w:rPr>
      </w:pPr>
    </w:p>
    <w:p w:rsidR="00942E07" w:rsidRDefault="00942E07" w:rsidP="00DE6AC8">
      <w:pPr>
        <w:spacing w:before="100" w:beforeAutospacing="1" w:afterAutospacing="1" w:line="240" w:lineRule="auto"/>
        <w:ind w:left="1080" w:right="720"/>
        <w:contextualSpacing/>
        <w:rPr>
          <w:b/>
          <w:color w:val="FF0000"/>
        </w:rPr>
      </w:pPr>
    </w:p>
    <w:p w:rsidR="00942E07" w:rsidRPr="00DE6AC8" w:rsidRDefault="00942E07" w:rsidP="00DE6AC8">
      <w:pPr>
        <w:spacing w:before="100" w:beforeAutospacing="1" w:afterAutospacing="1" w:line="240" w:lineRule="auto"/>
        <w:ind w:left="1080" w:right="720"/>
        <w:contextualSpacing/>
        <w:rPr>
          <w:b/>
          <w:color w:val="FF0000"/>
        </w:rPr>
      </w:pPr>
    </w:p>
    <w:sectPr w:rsidR="00942E07" w:rsidRPr="00DE6AC8">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F31" w:rsidRDefault="008D4F31" w:rsidP="00415708">
      <w:pPr>
        <w:spacing w:line="240" w:lineRule="auto"/>
      </w:pPr>
      <w:r>
        <w:separator/>
      </w:r>
    </w:p>
  </w:endnote>
  <w:endnote w:type="continuationSeparator" w:id="0">
    <w:p w:rsidR="008D4F31" w:rsidRDefault="008D4F31" w:rsidP="004157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8A7" w:rsidRDefault="00350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8ED" w:rsidRDefault="00DE58ED" w:rsidP="00DE58ED">
    <w:pPr>
      <w:pStyle w:val="Footer"/>
    </w:pPr>
    <w:r>
      <w:t>Next Year Purchasing</w:t>
    </w:r>
    <w:sdt>
      <w:sdtPr>
        <w:id w:val="-1026708476"/>
        <w:docPartObj>
          <w:docPartGallery w:val="Page Numbers (Bottom of Page)"/>
          <w:docPartUnique/>
        </w:docPartObj>
      </w:sdtPr>
      <w:sdtEndPr/>
      <w:sdtContent>
        <w:sdt>
          <w:sdtPr>
            <w:id w:val="-1769616900"/>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A73773">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73773">
              <w:rPr>
                <w:b/>
                <w:bCs/>
                <w:noProof/>
              </w:rPr>
              <w:t>9</w:t>
            </w:r>
            <w:r>
              <w:rPr>
                <w:b/>
                <w:bCs/>
                <w:sz w:val="24"/>
                <w:szCs w:val="24"/>
              </w:rPr>
              <w:fldChar w:fldCharType="end"/>
            </w:r>
          </w:sdtContent>
        </w:sdt>
      </w:sdtContent>
    </w:sdt>
  </w:p>
  <w:p w:rsidR="00415708" w:rsidRDefault="00DE58ED">
    <w:pPr>
      <w:pStyle w:val="Footer"/>
    </w:pPr>
    <w:r>
      <w:t xml:space="preserve">Updated </w:t>
    </w:r>
    <w:r w:rsidR="003508A7">
      <w:t>May</w:t>
    </w:r>
    <w:r>
      <w:t xml:space="preserve"> 201</w:t>
    </w:r>
    <w:r w:rsidR="003508A7">
      <w:t>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8A7" w:rsidRDefault="00350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F31" w:rsidRDefault="008D4F31" w:rsidP="00415708">
      <w:pPr>
        <w:spacing w:line="240" w:lineRule="auto"/>
      </w:pPr>
      <w:r>
        <w:separator/>
      </w:r>
    </w:p>
  </w:footnote>
  <w:footnote w:type="continuationSeparator" w:id="0">
    <w:p w:rsidR="008D4F31" w:rsidRDefault="008D4F31" w:rsidP="004157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8A7" w:rsidRDefault="003508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8A7" w:rsidRDefault="003508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8A7" w:rsidRDefault="00350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3116"/>
    <w:multiLevelType w:val="hybridMultilevel"/>
    <w:tmpl w:val="25905B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7E43216"/>
    <w:multiLevelType w:val="hybridMultilevel"/>
    <w:tmpl w:val="73CE2726"/>
    <w:lvl w:ilvl="0" w:tplc="3280C7C4">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21D4F31"/>
    <w:multiLevelType w:val="hybridMultilevel"/>
    <w:tmpl w:val="6EA630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3" w15:restartNumberingAfterBreak="0">
    <w:nsid w:val="3A0B6DDB"/>
    <w:multiLevelType w:val="hybridMultilevel"/>
    <w:tmpl w:val="5AD61BAC"/>
    <w:lvl w:ilvl="0" w:tplc="04090001">
      <w:start w:val="1"/>
      <w:numFmt w:val="bullet"/>
      <w:lvlText w:val=""/>
      <w:lvlJc w:val="left"/>
      <w:pPr>
        <w:ind w:left="4770"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 w15:restartNumberingAfterBreak="0">
    <w:nsid w:val="3C427DC6"/>
    <w:multiLevelType w:val="hybridMultilevel"/>
    <w:tmpl w:val="CBAE8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A55763B"/>
    <w:multiLevelType w:val="hybridMultilevel"/>
    <w:tmpl w:val="942C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7F7F65"/>
    <w:multiLevelType w:val="hybridMultilevel"/>
    <w:tmpl w:val="5E10F01A"/>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66B6165C"/>
    <w:multiLevelType w:val="hybridMultilevel"/>
    <w:tmpl w:val="F85807D2"/>
    <w:lvl w:ilvl="0" w:tplc="0409000D">
      <w:start w:val="1"/>
      <w:numFmt w:val="bullet"/>
      <w:lvlText w:val=""/>
      <w:lvlJc w:val="left"/>
      <w:pPr>
        <w:ind w:left="2210" w:hanging="360"/>
      </w:pPr>
      <w:rPr>
        <w:rFonts w:ascii="Wingdings" w:hAnsi="Wingdings"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6C5"/>
    <w:rsid w:val="0002694E"/>
    <w:rsid w:val="00046E3E"/>
    <w:rsid w:val="00057FB7"/>
    <w:rsid w:val="000751A6"/>
    <w:rsid w:val="00095867"/>
    <w:rsid w:val="000C2F8F"/>
    <w:rsid w:val="000D4032"/>
    <w:rsid w:val="000D54ED"/>
    <w:rsid w:val="000F4F28"/>
    <w:rsid w:val="001273A5"/>
    <w:rsid w:val="00190B42"/>
    <w:rsid w:val="001A7E01"/>
    <w:rsid w:val="001B4B9C"/>
    <w:rsid w:val="001C5D63"/>
    <w:rsid w:val="001D0742"/>
    <w:rsid w:val="002127A0"/>
    <w:rsid w:val="002912D2"/>
    <w:rsid w:val="00331000"/>
    <w:rsid w:val="003508A7"/>
    <w:rsid w:val="00380569"/>
    <w:rsid w:val="00392662"/>
    <w:rsid w:val="0039350A"/>
    <w:rsid w:val="003A5132"/>
    <w:rsid w:val="004122B1"/>
    <w:rsid w:val="00415708"/>
    <w:rsid w:val="00437D8A"/>
    <w:rsid w:val="00446314"/>
    <w:rsid w:val="00461239"/>
    <w:rsid w:val="00462D62"/>
    <w:rsid w:val="004A12DB"/>
    <w:rsid w:val="004A5C84"/>
    <w:rsid w:val="004D284E"/>
    <w:rsid w:val="004F798A"/>
    <w:rsid w:val="00520875"/>
    <w:rsid w:val="00540442"/>
    <w:rsid w:val="00591F23"/>
    <w:rsid w:val="005D22E0"/>
    <w:rsid w:val="00604F7F"/>
    <w:rsid w:val="00605A91"/>
    <w:rsid w:val="00652E91"/>
    <w:rsid w:val="00654CB8"/>
    <w:rsid w:val="006745DD"/>
    <w:rsid w:val="006A74D8"/>
    <w:rsid w:val="00701E43"/>
    <w:rsid w:val="00732513"/>
    <w:rsid w:val="0074235B"/>
    <w:rsid w:val="007464B1"/>
    <w:rsid w:val="007534AA"/>
    <w:rsid w:val="00780E4E"/>
    <w:rsid w:val="00790C01"/>
    <w:rsid w:val="007A368E"/>
    <w:rsid w:val="007C1594"/>
    <w:rsid w:val="00811508"/>
    <w:rsid w:val="008D4F31"/>
    <w:rsid w:val="008D6701"/>
    <w:rsid w:val="009053B5"/>
    <w:rsid w:val="00905977"/>
    <w:rsid w:val="00937FF3"/>
    <w:rsid w:val="00942E07"/>
    <w:rsid w:val="009A020B"/>
    <w:rsid w:val="009B2EBD"/>
    <w:rsid w:val="009B422C"/>
    <w:rsid w:val="009B620F"/>
    <w:rsid w:val="009D3D47"/>
    <w:rsid w:val="009E76C8"/>
    <w:rsid w:val="00A21E12"/>
    <w:rsid w:val="00A50B69"/>
    <w:rsid w:val="00A538BE"/>
    <w:rsid w:val="00A65795"/>
    <w:rsid w:val="00A73773"/>
    <w:rsid w:val="00AA51B6"/>
    <w:rsid w:val="00B12EF7"/>
    <w:rsid w:val="00B44A31"/>
    <w:rsid w:val="00B65CC2"/>
    <w:rsid w:val="00BD42C4"/>
    <w:rsid w:val="00BE2978"/>
    <w:rsid w:val="00BE5E4F"/>
    <w:rsid w:val="00BF2188"/>
    <w:rsid w:val="00C07734"/>
    <w:rsid w:val="00C557C2"/>
    <w:rsid w:val="00C7133C"/>
    <w:rsid w:val="00CB3172"/>
    <w:rsid w:val="00CD3AEC"/>
    <w:rsid w:val="00D02680"/>
    <w:rsid w:val="00D06C33"/>
    <w:rsid w:val="00D708E1"/>
    <w:rsid w:val="00DA6108"/>
    <w:rsid w:val="00DD5A1A"/>
    <w:rsid w:val="00DE58ED"/>
    <w:rsid w:val="00DE6AC8"/>
    <w:rsid w:val="00E064C2"/>
    <w:rsid w:val="00E156AA"/>
    <w:rsid w:val="00E2407D"/>
    <w:rsid w:val="00E2740B"/>
    <w:rsid w:val="00EA3A28"/>
    <w:rsid w:val="00F71A0E"/>
    <w:rsid w:val="00FA5737"/>
    <w:rsid w:val="00FA5DD5"/>
    <w:rsid w:val="00FE06C5"/>
    <w:rsid w:val="00FE1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7F9FD"/>
  <w15:docId w15:val="{830387C7-FF5E-4DF8-AEA7-4F6BA247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0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06C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E06C5"/>
    <w:pPr>
      <w:ind w:left="720"/>
      <w:contextualSpacing/>
    </w:pPr>
  </w:style>
  <w:style w:type="paragraph" w:styleId="BalloonText">
    <w:name w:val="Balloon Text"/>
    <w:basedOn w:val="Normal"/>
    <w:link w:val="BalloonTextChar"/>
    <w:uiPriority w:val="99"/>
    <w:semiHidden/>
    <w:unhideWhenUsed/>
    <w:rsid w:val="00937F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FF3"/>
    <w:rPr>
      <w:rFonts w:ascii="Tahoma" w:hAnsi="Tahoma" w:cs="Tahoma"/>
      <w:sz w:val="16"/>
      <w:szCs w:val="16"/>
    </w:rPr>
  </w:style>
  <w:style w:type="paragraph" w:styleId="Header">
    <w:name w:val="header"/>
    <w:basedOn w:val="Normal"/>
    <w:link w:val="HeaderChar"/>
    <w:uiPriority w:val="99"/>
    <w:unhideWhenUsed/>
    <w:rsid w:val="00415708"/>
    <w:pPr>
      <w:tabs>
        <w:tab w:val="center" w:pos="4680"/>
        <w:tab w:val="right" w:pos="9360"/>
      </w:tabs>
      <w:spacing w:line="240" w:lineRule="auto"/>
    </w:pPr>
  </w:style>
  <w:style w:type="character" w:customStyle="1" w:styleId="HeaderChar">
    <w:name w:val="Header Char"/>
    <w:basedOn w:val="DefaultParagraphFont"/>
    <w:link w:val="Header"/>
    <w:uiPriority w:val="99"/>
    <w:rsid w:val="00415708"/>
  </w:style>
  <w:style w:type="paragraph" w:styleId="Footer">
    <w:name w:val="footer"/>
    <w:basedOn w:val="Normal"/>
    <w:link w:val="FooterChar"/>
    <w:uiPriority w:val="99"/>
    <w:unhideWhenUsed/>
    <w:rsid w:val="00415708"/>
    <w:pPr>
      <w:tabs>
        <w:tab w:val="center" w:pos="4680"/>
        <w:tab w:val="right" w:pos="9360"/>
      </w:tabs>
      <w:spacing w:line="240" w:lineRule="auto"/>
    </w:pPr>
  </w:style>
  <w:style w:type="character" w:customStyle="1" w:styleId="FooterChar">
    <w:name w:val="Footer Char"/>
    <w:basedOn w:val="DefaultParagraphFont"/>
    <w:link w:val="Footer"/>
    <w:uiPriority w:val="99"/>
    <w:rsid w:val="00415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59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C9250-BB24-44DB-80C0-941C5E51E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9</Pages>
  <Words>996</Words>
  <Characters>5682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Education Service Center Region XI</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 Quattrochi</dc:creator>
  <cp:lastModifiedBy>Phyllis Provan</cp:lastModifiedBy>
  <cp:revision>14</cp:revision>
  <cp:lastPrinted>2019-01-24T21:06:00Z</cp:lastPrinted>
  <dcterms:created xsi:type="dcterms:W3CDTF">2017-05-15T20:02:00Z</dcterms:created>
  <dcterms:modified xsi:type="dcterms:W3CDTF">2019-01-24T22:29:00Z</dcterms:modified>
</cp:coreProperties>
</file>